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FBEBD" w14:textId="77777777" w:rsidR="006A7C51" w:rsidRDefault="006C2FDA">
      <w:r>
        <w:rPr>
          <w:noProof/>
        </w:rPr>
        <w:drawing>
          <wp:anchor distT="0" distB="0" distL="114300" distR="114300" simplePos="0" relativeHeight="251658240" behindDoc="0" locked="0" layoutInCell="1" allowOverlap="1" wp14:anchorId="587F8C0E" wp14:editId="1C985558">
            <wp:simplePos x="0" y="0"/>
            <wp:positionH relativeFrom="column">
              <wp:posOffset>-752475</wp:posOffset>
            </wp:positionH>
            <wp:positionV relativeFrom="paragraph">
              <wp:posOffset>-838835</wp:posOffset>
            </wp:positionV>
            <wp:extent cx="2054997" cy="1524000"/>
            <wp:effectExtent l="0" t="0" r="0" b="0"/>
            <wp:wrapNone/>
            <wp:docPr id="2" name="Picture 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orLaurawithText (1)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4997" cy="1524000"/>
                    </a:xfrm>
                    <a:prstGeom prst="rect">
                      <a:avLst/>
                    </a:prstGeom>
                  </pic:spPr>
                </pic:pic>
              </a:graphicData>
            </a:graphic>
          </wp:anchor>
        </w:drawing>
      </w:r>
    </w:p>
    <w:p w14:paraId="00A542D6" w14:textId="77777777" w:rsidR="001C6B4B" w:rsidRDefault="001C6B4B"/>
    <w:p w14:paraId="2F9A603D" w14:textId="5CB59D9A" w:rsidR="0010329A" w:rsidRDefault="0010329A" w:rsidP="0010329A">
      <w:pPr>
        <w:pStyle w:val="Body"/>
        <w:spacing w:line="240" w:lineRule="auto"/>
        <w:jc w:val="center"/>
        <w:rPr>
          <w:rFonts w:ascii="Arial" w:hAnsi="Arial"/>
          <w:b/>
          <w:bCs/>
          <w:sz w:val="28"/>
          <w:szCs w:val="28"/>
          <w:lang w:val="en-US"/>
        </w:rPr>
      </w:pPr>
      <w:bookmarkStart w:id="0" w:name="_Hlk14181661"/>
      <w:bookmarkStart w:id="1" w:name="_Hlk14181604"/>
      <w:r w:rsidRPr="0010329A">
        <w:rPr>
          <w:rFonts w:ascii="Arial" w:hAnsi="Arial"/>
          <w:b/>
          <w:bCs/>
          <w:sz w:val="28"/>
          <w:szCs w:val="28"/>
          <w:lang w:val="en-US"/>
        </w:rPr>
        <w:t xml:space="preserve">K-9 Country Inn </w:t>
      </w:r>
      <w:r w:rsidR="004A389D">
        <w:rPr>
          <w:rFonts w:ascii="Arial" w:hAnsi="Arial"/>
          <w:b/>
          <w:bCs/>
          <w:sz w:val="28"/>
          <w:szCs w:val="28"/>
          <w:lang w:val="en-US"/>
        </w:rPr>
        <w:t xml:space="preserve">Service Dog </w:t>
      </w:r>
      <w:r w:rsidR="00E35A1C">
        <w:rPr>
          <w:rFonts w:ascii="Arial" w:hAnsi="Arial"/>
          <w:b/>
          <w:bCs/>
          <w:sz w:val="28"/>
          <w:szCs w:val="28"/>
          <w:lang w:val="en-US"/>
        </w:rPr>
        <w:t>Prescriber Guidelines</w:t>
      </w:r>
      <w:r w:rsidR="005B4D38">
        <w:rPr>
          <w:rFonts w:ascii="Arial" w:hAnsi="Arial"/>
          <w:b/>
          <w:bCs/>
          <w:sz w:val="28"/>
          <w:szCs w:val="28"/>
          <w:lang w:val="en-US"/>
        </w:rPr>
        <w:t xml:space="preserve"> </w:t>
      </w:r>
    </w:p>
    <w:p w14:paraId="55DC4D10" w14:textId="3B3C8160" w:rsidR="0010329A" w:rsidRPr="0010329A" w:rsidRDefault="0010329A" w:rsidP="0010329A">
      <w:pPr>
        <w:pStyle w:val="Body"/>
        <w:spacing w:line="240" w:lineRule="auto"/>
        <w:jc w:val="center"/>
        <w:rPr>
          <w:rFonts w:ascii="Arial" w:hAnsi="Arial"/>
          <w:b/>
          <w:bCs/>
          <w:sz w:val="28"/>
          <w:szCs w:val="28"/>
          <w:lang w:val="en-US"/>
        </w:rPr>
      </w:pPr>
      <w:r>
        <w:rPr>
          <w:rFonts w:ascii="Arial" w:hAnsi="Arial"/>
          <w:b/>
          <w:bCs/>
          <w:sz w:val="28"/>
          <w:szCs w:val="28"/>
          <w:lang w:val="en-US"/>
        </w:rPr>
        <w:t xml:space="preserve">Date: </w:t>
      </w:r>
      <w:sdt>
        <w:sdtPr>
          <w:rPr>
            <w:rFonts w:ascii="Arial" w:hAnsi="Arial"/>
            <w:b/>
            <w:bCs/>
            <w:color w:val="FF0000"/>
            <w:sz w:val="28"/>
            <w:szCs w:val="28"/>
            <w:lang w:val="en-US"/>
          </w:rPr>
          <w:id w:val="-1101796402"/>
          <w:placeholder>
            <w:docPart w:val="DefaultPlaceholder_-1854013437"/>
          </w:placeholder>
          <w:date w:fullDate="2021-06-11T00:00:00Z">
            <w:dateFormat w:val="M/d/yyyy"/>
            <w:lid w:val="en-US"/>
            <w:storeMappedDataAs w:val="dateTime"/>
            <w:calendar w:val="gregorian"/>
          </w:date>
        </w:sdtPr>
        <w:sdtEndPr/>
        <w:sdtContent>
          <w:r w:rsidR="00E35A1C">
            <w:rPr>
              <w:rFonts w:ascii="Arial" w:hAnsi="Arial"/>
              <w:b/>
              <w:bCs/>
              <w:color w:val="FF0000"/>
              <w:sz w:val="28"/>
              <w:szCs w:val="28"/>
              <w:lang w:val="en-US"/>
            </w:rPr>
            <w:t>6/11/2021</w:t>
          </w:r>
        </w:sdtContent>
      </w:sdt>
    </w:p>
    <w:bookmarkEnd w:id="0"/>
    <w:p w14:paraId="769790C9" w14:textId="77777777" w:rsidR="0010329A" w:rsidRDefault="0010329A" w:rsidP="00D515EB">
      <w:pPr>
        <w:pStyle w:val="Body"/>
        <w:spacing w:line="240" w:lineRule="auto"/>
        <w:rPr>
          <w:rFonts w:ascii="Arial" w:hAnsi="Arial"/>
          <w:b/>
          <w:bCs/>
          <w:sz w:val="36"/>
          <w:szCs w:val="36"/>
          <w:lang w:val="en-US"/>
        </w:rPr>
      </w:pPr>
    </w:p>
    <w:p w14:paraId="3E59AD04" w14:textId="152B4BF9" w:rsidR="00E14EC6" w:rsidRPr="00E35A1C" w:rsidRDefault="00E35A1C" w:rsidP="0010329A">
      <w:pPr>
        <w:pStyle w:val="Body"/>
        <w:spacing w:line="240" w:lineRule="auto"/>
        <w:rPr>
          <w:rFonts w:ascii="Tahoma" w:hAnsi="Tahoma" w:cs="Tahoma"/>
          <w:sz w:val="24"/>
          <w:szCs w:val="24"/>
          <w:lang w:val="en-US"/>
        </w:rPr>
      </w:pPr>
      <w:r>
        <w:rPr>
          <w:rFonts w:ascii="Tahoma" w:hAnsi="Tahoma" w:cs="Tahoma"/>
          <w:sz w:val="24"/>
          <w:szCs w:val="24"/>
          <w:lang w:val="en-US"/>
        </w:rPr>
        <w:t xml:space="preserve">Service Dogs are dogs that have been specifically trained to perform skills that mitigate a person's symptoms with a disability.  Studies have shown that Service Dogs can improve quality of life and reduce symptoms of people living with physical or psychiatric disabilities. </w:t>
      </w:r>
      <w:r w:rsidR="009E2CDF">
        <w:rPr>
          <w:rFonts w:ascii="Tahoma" w:hAnsi="Tahoma" w:cs="Tahoma"/>
          <w:sz w:val="24"/>
          <w:szCs w:val="24"/>
          <w:lang w:val="en-US"/>
        </w:rPr>
        <w:t>However, a</w:t>
      </w:r>
      <w:r>
        <w:rPr>
          <w:rFonts w:ascii="Tahoma" w:hAnsi="Tahoma" w:cs="Tahoma"/>
          <w:sz w:val="24"/>
          <w:szCs w:val="24"/>
          <w:lang w:val="en-US"/>
        </w:rPr>
        <w:t xml:space="preserve">s with any other intervention, the prescriber must determine that a Service Dog is an appropriate treatment approach and method of supplying the intervention to minimize the risk of harm to the patient, the service dog and the public. </w:t>
      </w:r>
    </w:p>
    <w:p w14:paraId="164DCFF6" w14:textId="72E4C1F6" w:rsidR="0010329A" w:rsidRDefault="0088087C" w:rsidP="0010329A">
      <w:pPr>
        <w:pStyle w:val="Body"/>
        <w:spacing w:line="240" w:lineRule="auto"/>
        <w:rPr>
          <w:rFonts w:ascii="Tahoma" w:hAnsi="Tahoma" w:cs="Tahoma"/>
          <w:b/>
          <w:bCs/>
          <w:sz w:val="28"/>
          <w:szCs w:val="28"/>
          <w:lang w:val="en-US"/>
        </w:rPr>
      </w:pPr>
      <w:r w:rsidRPr="00C62ABB">
        <w:rPr>
          <w:rFonts w:ascii="Tahoma" w:hAnsi="Tahoma" w:cs="Tahoma"/>
          <w:b/>
          <w:bCs/>
          <w:sz w:val="28"/>
          <w:szCs w:val="28"/>
          <w:lang w:val="en-US"/>
        </w:rPr>
        <w:t>Definitions</w:t>
      </w:r>
    </w:p>
    <w:p w14:paraId="7E3AEFA5" w14:textId="77777777" w:rsidR="00E35A1C" w:rsidRDefault="00E35A1C" w:rsidP="00E35A1C">
      <w:pPr>
        <w:pStyle w:val="Body"/>
        <w:spacing w:line="240" w:lineRule="auto"/>
        <w:rPr>
          <w:rFonts w:ascii="Tahoma" w:hAnsi="Tahoma" w:cs="Tahoma"/>
          <w:b/>
          <w:bCs/>
          <w:sz w:val="24"/>
          <w:szCs w:val="24"/>
          <w:lang w:val="en-US"/>
        </w:rPr>
      </w:pPr>
    </w:p>
    <w:p w14:paraId="118C186C" w14:textId="5B98567D" w:rsidR="00E35A1C" w:rsidRPr="00E35A1C" w:rsidRDefault="00E35A1C" w:rsidP="00E35A1C">
      <w:pPr>
        <w:pStyle w:val="Body"/>
        <w:spacing w:line="240" w:lineRule="auto"/>
        <w:rPr>
          <w:rFonts w:ascii="Tahoma" w:hAnsi="Tahoma" w:cs="Tahoma"/>
          <w:b/>
          <w:bCs/>
          <w:sz w:val="24"/>
          <w:szCs w:val="24"/>
          <w:lang w:val="en-US"/>
        </w:rPr>
      </w:pPr>
      <w:r w:rsidRPr="00E35A1C">
        <w:rPr>
          <w:rFonts w:ascii="Tahoma" w:hAnsi="Tahoma" w:cs="Tahoma"/>
          <w:b/>
          <w:bCs/>
          <w:sz w:val="24"/>
          <w:szCs w:val="24"/>
          <w:lang w:val="en-US"/>
        </w:rPr>
        <w:t xml:space="preserve">Therapy Dogs </w:t>
      </w:r>
    </w:p>
    <w:p w14:paraId="469190AB" w14:textId="77777777" w:rsidR="00E35A1C" w:rsidRDefault="00E35A1C" w:rsidP="00E35A1C">
      <w:pPr>
        <w:pStyle w:val="Body"/>
        <w:numPr>
          <w:ilvl w:val="0"/>
          <w:numId w:val="10"/>
        </w:numPr>
        <w:spacing w:line="240" w:lineRule="auto"/>
        <w:rPr>
          <w:rFonts w:ascii="Tahoma" w:hAnsi="Tahoma" w:cs="Tahoma"/>
          <w:sz w:val="24"/>
          <w:szCs w:val="24"/>
          <w:lang w:val="en-US"/>
        </w:rPr>
      </w:pPr>
      <w:r w:rsidRPr="00E35A1C">
        <w:rPr>
          <w:rFonts w:ascii="Tahoma" w:hAnsi="Tahoma" w:cs="Tahoma"/>
          <w:sz w:val="24"/>
          <w:szCs w:val="24"/>
          <w:lang w:val="en-US"/>
        </w:rPr>
        <w:t xml:space="preserve">Therapy Dogs are somewhat similar to service dogs.  </w:t>
      </w:r>
    </w:p>
    <w:p w14:paraId="5967DB1E" w14:textId="77777777" w:rsidR="00E35A1C" w:rsidRDefault="00E35A1C" w:rsidP="00E35A1C">
      <w:pPr>
        <w:pStyle w:val="Body"/>
        <w:numPr>
          <w:ilvl w:val="0"/>
          <w:numId w:val="10"/>
        </w:numPr>
        <w:spacing w:line="240" w:lineRule="auto"/>
        <w:rPr>
          <w:rFonts w:ascii="Tahoma" w:hAnsi="Tahoma" w:cs="Tahoma"/>
          <w:sz w:val="24"/>
          <w:szCs w:val="24"/>
          <w:lang w:val="en-US"/>
        </w:rPr>
      </w:pPr>
      <w:r>
        <w:rPr>
          <w:rFonts w:ascii="Tahoma" w:hAnsi="Tahoma" w:cs="Tahoma"/>
          <w:sz w:val="24"/>
          <w:szCs w:val="24"/>
          <w:lang w:val="en-US"/>
        </w:rPr>
        <w:t xml:space="preserve">Therapy </w:t>
      </w:r>
      <w:r w:rsidRPr="00E35A1C">
        <w:rPr>
          <w:rFonts w:ascii="Tahoma" w:hAnsi="Tahoma" w:cs="Tahoma"/>
          <w:sz w:val="24"/>
          <w:szCs w:val="24"/>
          <w:lang w:val="en-US"/>
        </w:rPr>
        <w:t>dogs provide emotional support to many people</w:t>
      </w:r>
      <w:r>
        <w:rPr>
          <w:rFonts w:ascii="Tahoma" w:hAnsi="Tahoma" w:cs="Tahoma"/>
          <w:sz w:val="24"/>
          <w:szCs w:val="24"/>
          <w:lang w:val="en-US"/>
        </w:rPr>
        <w:t>.</w:t>
      </w:r>
    </w:p>
    <w:p w14:paraId="004DF66D" w14:textId="77777777" w:rsidR="00E35A1C" w:rsidRDefault="00E35A1C" w:rsidP="00E35A1C">
      <w:pPr>
        <w:pStyle w:val="Body"/>
        <w:numPr>
          <w:ilvl w:val="0"/>
          <w:numId w:val="10"/>
        </w:numPr>
        <w:spacing w:line="240" w:lineRule="auto"/>
        <w:rPr>
          <w:rFonts w:ascii="Tahoma" w:hAnsi="Tahoma" w:cs="Tahoma"/>
          <w:sz w:val="24"/>
          <w:szCs w:val="24"/>
          <w:lang w:val="en-US"/>
        </w:rPr>
      </w:pPr>
      <w:r>
        <w:rPr>
          <w:rFonts w:ascii="Tahoma" w:hAnsi="Tahoma" w:cs="Tahoma"/>
          <w:sz w:val="24"/>
          <w:szCs w:val="24"/>
          <w:lang w:val="en-US"/>
        </w:rPr>
        <w:t>S</w:t>
      </w:r>
      <w:r w:rsidRPr="00E35A1C">
        <w:rPr>
          <w:rFonts w:ascii="Tahoma" w:hAnsi="Tahoma" w:cs="Tahoma"/>
          <w:sz w:val="24"/>
          <w:szCs w:val="24"/>
          <w:lang w:val="en-US"/>
        </w:rPr>
        <w:t xml:space="preserve">ervice dogs </w:t>
      </w:r>
      <w:r>
        <w:rPr>
          <w:rFonts w:ascii="Tahoma" w:hAnsi="Tahoma" w:cs="Tahoma"/>
          <w:sz w:val="24"/>
          <w:szCs w:val="24"/>
          <w:lang w:val="en-US"/>
        </w:rPr>
        <w:t xml:space="preserve">give </w:t>
      </w:r>
      <w:r w:rsidRPr="00E35A1C">
        <w:rPr>
          <w:rFonts w:ascii="Tahoma" w:hAnsi="Tahoma" w:cs="Tahoma"/>
          <w:sz w:val="24"/>
          <w:szCs w:val="24"/>
          <w:lang w:val="en-US"/>
        </w:rPr>
        <w:t xml:space="preserve">support to one person.  </w:t>
      </w:r>
    </w:p>
    <w:p w14:paraId="49F375FC" w14:textId="77777777" w:rsidR="00E35A1C" w:rsidRDefault="00E35A1C" w:rsidP="00E35A1C">
      <w:pPr>
        <w:pStyle w:val="Body"/>
        <w:numPr>
          <w:ilvl w:val="0"/>
          <w:numId w:val="10"/>
        </w:numPr>
        <w:spacing w:line="240" w:lineRule="auto"/>
        <w:rPr>
          <w:rFonts w:ascii="Tahoma" w:hAnsi="Tahoma" w:cs="Tahoma"/>
          <w:sz w:val="24"/>
          <w:szCs w:val="24"/>
          <w:lang w:val="en-US"/>
        </w:rPr>
      </w:pPr>
      <w:r w:rsidRPr="00E35A1C">
        <w:rPr>
          <w:rFonts w:ascii="Tahoma" w:hAnsi="Tahoma" w:cs="Tahoma"/>
          <w:sz w:val="24"/>
          <w:szCs w:val="24"/>
          <w:lang w:val="en-US"/>
        </w:rPr>
        <w:t>Therapy dogs are not allowed into all public venues</w:t>
      </w:r>
      <w:r>
        <w:rPr>
          <w:rFonts w:ascii="Tahoma" w:hAnsi="Tahoma" w:cs="Tahoma"/>
          <w:sz w:val="24"/>
          <w:szCs w:val="24"/>
          <w:lang w:val="en-US"/>
        </w:rPr>
        <w:t>. T</w:t>
      </w:r>
      <w:r w:rsidRPr="00E35A1C">
        <w:rPr>
          <w:rFonts w:ascii="Tahoma" w:hAnsi="Tahoma" w:cs="Tahoma"/>
          <w:sz w:val="24"/>
          <w:szCs w:val="24"/>
          <w:lang w:val="en-US"/>
        </w:rPr>
        <w:t xml:space="preserve">hey are </w:t>
      </w:r>
      <w:r>
        <w:rPr>
          <w:rFonts w:ascii="Tahoma" w:hAnsi="Tahoma" w:cs="Tahoma"/>
          <w:sz w:val="24"/>
          <w:szCs w:val="24"/>
          <w:lang w:val="en-US"/>
        </w:rPr>
        <w:t>only allow</w:t>
      </w:r>
      <w:r w:rsidRPr="00E35A1C">
        <w:rPr>
          <w:rFonts w:ascii="Tahoma" w:hAnsi="Tahoma" w:cs="Tahoma"/>
          <w:sz w:val="24"/>
          <w:szCs w:val="24"/>
          <w:lang w:val="en-US"/>
        </w:rPr>
        <w:t xml:space="preserve">ed access with permission.   </w:t>
      </w:r>
    </w:p>
    <w:p w14:paraId="1C021BD8" w14:textId="77777777" w:rsidR="00E35A1C" w:rsidRDefault="00E35A1C" w:rsidP="00E35A1C">
      <w:pPr>
        <w:pStyle w:val="Body"/>
        <w:numPr>
          <w:ilvl w:val="0"/>
          <w:numId w:val="10"/>
        </w:numPr>
        <w:spacing w:line="240" w:lineRule="auto"/>
        <w:rPr>
          <w:rFonts w:ascii="Tahoma" w:hAnsi="Tahoma" w:cs="Tahoma"/>
          <w:sz w:val="24"/>
          <w:szCs w:val="24"/>
          <w:lang w:val="en-US"/>
        </w:rPr>
      </w:pPr>
      <w:r w:rsidRPr="00E35A1C">
        <w:rPr>
          <w:rFonts w:ascii="Tahoma" w:hAnsi="Tahoma" w:cs="Tahoma"/>
          <w:sz w:val="24"/>
          <w:szCs w:val="24"/>
          <w:lang w:val="en-US"/>
        </w:rPr>
        <w:t xml:space="preserve">Therapy dogs are taught to interact with the public.  </w:t>
      </w:r>
    </w:p>
    <w:p w14:paraId="17F2E06C" w14:textId="77777777" w:rsidR="00E35A1C" w:rsidRPr="00E35A1C" w:rsidRDefault="00E35A1C" w:rsidP="00E35A1C">
      <w:pPr>
        <w:pStyle w:val="Body"/>
        <w:numPr>
          <w:ilvl w:val="0"/>
          <w:numId w:val="10"/>
        </w:numPr>
        <w:spacing w:line="240" w:lineRule="auto"/>
        <w:rPr>
          <w:rFonts w:ascii="Tahoma" w:hAnsi="Tahoma" w:cs="Tahoma"/>
          <w:sz w:val="24"/>
          <w:szCs w:val="24"/>
          <w:lang w:val="en-US"/>
        </w:rPr>
      </w:pPr>
      <w:r w:rsidRPr="00E35A1C">
        <w:rPr>
          <w:rFonts w:ascii="Tahoma" w:hAnsi="Tahoma" w:cs="Tahoma"/>
          <w:sz w:val="24"/>
          <w:szCs w:val="24"/>
          <w:lang w:val="en-US"/>
        </w:rPr>
        <w:t>Service dogs are taught to ignore the public</w:t>
      </w:r>
      <w:r>
        <w:rPr>
          <w:rFonts w:ascii="Tahoma" w:hAnsi="Tahoma" w:cs="Tahoma"/>
          <w:sz w:val="24"/>
          <w:szCs w:val="24"/>
          <w:lang w:val="en-US"/>
        </w:rPr>
        <w:t xml:space="preserve"> and focus on their specific handler</w:t>
      </w:r>
    </w:p>
    <w:p w14:paraId="4DC8204D" w14:textId="77777777" w:rsidR="00E35A1C" w:rsidRDefault="00E35A1C" w:rsidP="0010329A">
      <w:pPr>
        <w:pStyle w:val="Body"/>
        <w:spacing w:line="240" w:lineRule="auto"/>
        <w:rPr>
          <w:rFonts w:ascii="Tahoma" w:hAnsi="Tahoma" w:cs="Tahoma"/>
          <w:b/>
          <w:bCs/>
          <w:sz w:val="28"/>
          <w:szCs w:val="28"/>
          <w:lang w:val="en-US"/>
        </w:rPr>
      </w:pPr>
    </w:p>
    <w:p w14:paraId="4CF201C4" w14:textId="26320816" w:rsidR="00E35A1C" w:rsidRPr="00E35A1C" w:rsidRDefault="00E35A1C" w:rsidP="0010329A">
      <w:pPr>
        <w:pStyle w:val="Body"/>
        <w:spacing w:line="240" w:lineRule="auto"/>
        <w:rPr>
          <w:rFonts w:ascii="Tahoma" w:hAnsi="Tahoma" w:cs="Tahoma"/>
          <w:b/>
          <w:bCs/>
          <w:sz w:val="24"/>
          <w:szCs w:val="24"/>
          <w:lang w:val="en-US"/>
        </w:rPr>
      </w:pPr>
      <w:r w:rsidRPr="00E35A1C">
        <w:rPr>
          <w:rFonts w:ascii="Tahoma" w:hAnsi="Tahoma" w:cs="Tahoma"/>
          <w:b/>
          <w:bCs/>
          <w:sz w:val="24"/>
          <w:szCs w:val="24"/>
          <w:lang w:val="en-US"/>
        </w:rPr>
        <w:t xml:space="preserve">Emotional Support </w:t>
      </w:r>
      <w:r>
        <w:rPr>
          <w:rFonts w:ascii="Tahoma" w:hAnsi="Tahoma" w:cs="Tahoma"/>
          <w:b/>
          <w:bCs/>
          <w:sz w:val="24"/>
          <w:szCs w:val="24"/>
          <w:lang w:val="en-US"/>
        </w:rPr>
        <w:t>Dog</w:t>
      </w:r>
      <w:r w:rsidR="001F2FBE">
        <w:rPr>
          <w:rFonts w:ascii="Tahoma" w:hAnsi="Tahoma" w:cs="Tahoma"/>
          <w:b/>
          <w:bCs/>
          <w:sz w:val="24"/>
          <w:szCs w:val="24"/>
          <w:lang w:val="en-US"/>
        </w:rPr>
        <w:t>/Pet</w:t>
      </w:r>
    </w:p>
    <w:p w14:paraId="795EB41B" w14:textId="77777777" w:rsidR="00E35A1C" w:rsidRPr="00E35A1C" w:rsidRDefault="00E35A1C" w:rsidP="00E35A1C">
      <w:pPr>
        <w:pStyle w:val="Body"/>
        <w:numPr>
          <w:ilvl w:val="0"/>
          <w:numId w:val="10"/>
        </w:numPr>
        <w:spacing w:line="240" w:lineRule="auto"/>
        <w:rPr>
          <w:rFonts w:ascii="Tahoma" w:hAnsi="Tahoma" w:cs="Tahoma"/>
          <w:sz w:val="24"/>
          <w:szCs w:val="24"/>
          <w:lang w:val="en-US"/>
        </w:rPr>
      </w:pPr>
      <w:r w:rsidRPr="00E35A1C">
        <w:rPr>
          <w:rFonts w:ascii="Tahoma" w:hAnsi="Tahoma" w:cs="Tahoma"/>
          <w:sz w:val="24"/>
          <w:szCs w:val="24"/>
          <w:lang w:val="en-US"/>
        </w:rPr>
        <w:t xml:space="preserve">ESA’s Emotional Support Animals are only recognized in New Brunswick.  No other province in Canada recognizes emotional support animals. </w:t>
      </w:r>
    </w:p>
    <w:p w14:paraId="41305A0F" w14:textId="51E438B2" w:rsidR="00E35A1C" w:rsidRPr="00E35A1C" w:rsidRDefault="00E35A1C" w:rsidP="00E35A1C">
      <w:pPr>
        <w:pStyle w:val="Body"/>
        <w:numPr>
          <w:ilvl w:val="0"/>
          <w:numId w:val="10"/>
        </w:numPr>
        <w:spacing w:line="240" w:lineRule="auto"/>
        <w:rPr>
          <w:rFonts w:ascii="Tahoma" w:hAnsi="Tahoma" w:cs="Tahoma"/>
          <w:sz w:val="24"/>
          <w:szCs w:val="24"/>
          <w:lang w:val="en-US"/>
        </w:rPr>
      </w:pPr>
      <w:r w:rsidRPr="00E35A1C">
        <w:rPr>
          <w:rFonts w:ascii="Tahoma" w:hAnsi="Tahoma" w:cs="Tahoma"/>
          <w:sz w:val="24"/>
          <w:szCs w:val="24"/>
          <w:lang w:val="en-US"/>
        </w:rPr>
        <w:t xml:space="preserve"> ESA’s are not required to do any specific tasks</w:t>
      </w:r>
      <w:r>
        <w:rPr>
          <w:rFonts w:ascii="Tahoma" w:hAnsi="Tahoma" w:cs="Tahoma"/>
          <w:sz w:val="24"/>
          <w:szCs w:val="24"/>
          <w:lang w:val="en-US"/>
        </w:rPr>
        <w:t>. T</w:t>
      </w:r>
      <w:r w:rsidRPr="00E35A1C">
        <w:rPr>
          <w:rFonts w:ascii="Tahoma" w:hAnsi="Tahoma" w:cs="Tahoma"/>
          <w:sz w:val="24"/>
          <w:szCs w:val="24"/>
          <w:lang w:val="en-US"/>
        </w:rPr>
        <w:t>hey have no specialized training</w:t>
      </w:r>
      <w:r>
        <w:rPr>
          <w:rFonts w:ascii="Tahoma" w:hAnsi="Tahoma" w:cs="Tahoma"/>
          <w:sz w:val="24"/>
          <w:szCs w:val="24"/>
          <w:lang w:val="en-US"/>
        </w:rPr>
        <w:t>,</w:t>
      </w:r>
      <w:r w:rsidRPr="00E35A1C">
        <w:rPr>
          <w:rFonts w:ascii="Tahoma" w:hAnsi="Tahoma" w:cs="Tahoma"/>
          <w:sz w:val="24"/>
          <w:szCs w:val="24"/>
          <w:lang w:val="en-US"/>
        </w:rPr>
        <w:t xml:space="preserve"> and they have no formal obedience training.  Many lack the training to be certified as a service animal </w:t>
      </w:r>
    </w:p>
    <w:p w14:paraId="76FBBACD" w14:textId="67C54E16" w:rsidR="00E35A1C" w:rsidRPr="00E35A1C" w:rsidRDefault="00E35A1C" w:rsidP="00E35A1C">
      <w:pPr>
        <w:pStyle w:val="Body"/>
        <w:numPr>
          <w:ilvl w:val="0"/>
          <w:numId w:val="10"/>
        </w:numPr>
        <w:spacing w:line="240" w:lineRule="auto"/>
        <w:rPr>
          <w:rFonts w:ascii="Tahoma" w:hAnsi="Tahoma" w:cs="Tahoma"/>
          <w:sz w:val="24"/>
          <w:szCs w:val="24"/>
          <w:lang w:val="en-US"/>
        </w:rPr>
      </w:pPr>
      <w:r w:rsidRPr="00E35A1C">
        <w:rPr>
          <w:rFonts w:ascii="Tahoma" w:hAnsi="Tahoma" w:cs="Tahoma"/>
          <w:sz w:val="24"/>
          <w:szCs w:val="24"/>
          <w:lang w:val="en-US"/>
        </w:rPr>
        <w:t xml:space="preserve">Their </w:t>
      </w:r>
      <w:r>
        <w:rPr>
          <w:rFonts w:ascii="Tahoma" w:hAnsi="Tahoma" w:cs="Tahoma"/>
          <w:sz w:val="24"/>
          <w:szCs w:val="24"/>
          <w:lang w:val="en-US"/>
        </w:rPr>
        <w:t>primary</w:t>
      </w:r>
      <w:r w:rsidRPr="00E35A1C">
        <w:rPr>
          <w:rFonts w:ascii="Tahoma" w:hAnsi="Tahoma" w:cs="Tahoma"/>
          <w:sz w:val="24"/>
          <w:szCs w:val="24"/>
          <w:lang w:val="en-US"/>
        </w:rPr>
        <w:t xml:space="preserve"> role is to provide emotional and psychological support to their owners at home. </w:t>
      </w:r>
    </w:p>
    <w:p w14:paraId="34244010" w14:textId="4CF5D52C" w:rsidR="00E35A1C" w:rsidRDefault="00E35A1C" w:rsidP="00E35A1C">
      <w:pPr>
        <w:pStyle w:val="Body"/>
        <w:numPr>
          <w:ilvl w:val="0"/>
          <w:numId w:val="10"/>
        </w:numPr>
        <w:spacing w:line="240" w:lineRule="auto"/>
        <w:rPr>
          <w:rFonts w:ascii="Tahoma" w:hAnsi="Tahoma" w:cs="Tahoma"/>
          <w:sz w:val="24"/>
          <w:szCs w:val="24"/>
          <w:lang w:val="en-US"/>
        </w:rPr>
      </w:pPr>
      <w:r w:rsidRPr="00E35A1C">
        <w:rPr>
          <w:rFonts w:ascii="Tahoma" w:hAnsi="Tahoma" w:cs="Tahoma"/>
          <w:sz w:val="24"/>
          <w:szCs w:val="24"/>
          <w:lang w:val="en-US"/>
        </w:rPr>
        <w:lastRenderedPageBreak/>
        <w:t xml:space="preserve">They have no </w:t>
      </w:r>
      <w:r>
        <w:rPr>
          <w:rFonts w:ascii="Tahoma" w:hAnsi="Tahoma" w:cs="Tahoma"/>
          <w:sz w:val="24"/>
          <w:szCs w:val="24"/>
          <w:lang w:val="en-US"/>
        </w:rPr>
        <w:t xml:space="preserve">legal </w:t>
      </w:r>
      <w:r w:rsidRPr="00E35A1C">
        <w:rPr>
          <w:rFonts w:ascii="Tahoma" w:hAnsi="Tahoma" w:cs="Tahoma"/>
          <w:sz w:val="24"/>
          <w:szCs w:val="24"/>
          <w:lang w:val="en-US"/>
        </w:rPr>
        <w:t>right</w:t>
      </w:r>
      <w:r>
        <w:rPr>
          <w:rFonts w:ascii="Tahoma" w:hAnsi="Tahoma" w:cs="Tahoma"/>
          <w:sz w:val="24"/>
          <w:szCs w:val="24"/>
          <w:lang w:val="en-US"/>
        </w:rPr>
        <w:t>s</w:t>
      </w:r>
      <w:r w:rsidRPr="00E35A1C">
        <w:rPr>
          <w:rFonts w:ascii="Tahoma" w:hAnsi="Tahoma" w:cs="Tahoma"/>
          <w:sz w:val="24"/>
          <w:szCs w:val="24"/>
          <w:lang w:val="en-US"/>
        </w:rPr>
        <w:t xml:space="preserve"> to accompany their owners into public areas like service dogs.</w:t>
      </w:r>
    </w:p>
    <w:p w14:paraId="0DFFC796" w14:textId="1969F6E3" w:rsidR="00E35A1C" w:rsidRDefault="00E35A1C" w:rsidP="00E35A1C">
      <w:pPr>
        <w:pStyle w:val="Body"/>
        <w:numPr>
          <w:ilvl w:val="0"/>
          <w:numId w:val="10"/>
        </w:numPr>
        <w:spacing w:line="240" w:lineRule="auto"/>
        <w:rPr>
          <w:rFonts w:ascii="Tahoma" w:hAnsi="Tahoma" w:cs="Tahoma"/>
          <w:sz w:val="24"/>
          <w:szCs w:val="24"/>
          <w:lang w:val="en-US"/>
        </w:rPr>
      </w:pPr>
      <w:r>
        <w:rPr>
          <w:rFonts w:ascii="Tahoma" w:hAnsi="Tahoma" w:cs="Tahoma"/>
          <w:sz w:val="24"/>
          <w:szCs w:val="24"/>
          <w:lang w:val="en-US"/>
        </w:rPr>
        <w:t xml:space="preserve">They are a pet that has no specialized training and whose presence provides comfort to their owner. </w:t>
      </w:r>
    </w:p>
    <w:p w14:paraId="3C4F3683" w14:textId="1DC4F10B" w:rsidR="00E35A1C" w:rsidRPr="00E35A1C" w:rsidRDefault="00E35A1C" w:rsidP="00E35A1C">
      <w:pPr>
        <w:pStyle w:val="Body"/>
        <w:spacing w:line="240" w:lineRule="auto"/>
        <w:rPr>
          <w:rFonts w:ascii="Tahoma" w:hAnsi="Tahoma" w:cs="Tahoma"/>
          <w:b/>
          <w:bCs/>
          <w:sz w:val="24"/>
          <w:szCs w:val="24"/>
          <w:lang w:val="en-US"/>
        </w:rPr>
      </w:pPr>
      <w:r w:rsidRPr="00E35A1C">
        <w:rPr>
          <w:rFonts w:ascii="Tahoma" w:hAnsi="Tahoma" w:cs="Tahoma"/>
          <w:b/>
          <w:bCs/>
          <w:sz w:val="24"/>
          <w:szCs w:val="24"/>
          <w:lang w:val="en-US"/>
        </w:rPr>
        <w:t>Service Dogs</w:t>
      </w:r>
    </w:p>
    <w:p w14:paraId="254D3F4E" w14:textId="77777777" w:rsidR="00E35A1C" w:rsidRDefault="00E35A1C" w:rsidP="00E35A1C">
      <w:pPr>
        <w:pStyle w:val="Body"/>
        <w:numPr>
          <w:ilvl w:val="0"/>
          <w:numId w:val="10"/>
        </w:numPr>
        <w:spacing w:line="240" w:lineRule="auto"/>
        <w:rPr>
          <w:rFonts w:ascii="Tahoma" w:hAnsi="Tahoma" w:cs="Tahoma"/>
          <w:sz w:val="24"/>
          <w:szCs w:val="24"/>
          <w:lang w:val="en-US"/>
        </w:rPr>
      </w:pPr>
      <w:r w:rsidRPr="00E35A1C">
        <w:rPr>
          <w:rFonts w:ascii="Tahoma" w:hAnsi="Tahoma" w:cs="Tahoma"/>
          <w:sz w:val="24"/>
          <w:szCs w:val="24"/>
          <w:lang w:val="en-US"/>
        </w:rPr>
        <w:t xml:space="preserve">Service dogs are trained to a specific job for their handlers. </w:t>
      </w:r>
    </w:p>
    <w:p w14:paraId="36494B20" w14:textId="58DF0FA3" w:rsidR="00E35A1C" w:rsidRDefault="00E35A1C" w:rsidP="00E35A1C">
      <w:pPr>
        <w:pStyle w:val="Body"/>
        <w:numPr>
          <w:ilvl w:val="0"/>
          <w:numId w:val="10"/>
        </w:numPr>
        <w:spacing w:line="240" w:lineRule="auto"/>
        <w:rPr>
          <w:rFonts w:ascii="Tahoma" w:hAnsi="Tahoma" w:cs="Tahoma"/>
          <w:sz w:val="24"/>
          <w:szCs w:val="24"/>
          <w:lang w:val="en-US"/>
        </w:rPr>
      </w:pPr>
      <w:r w:rsidRPr="00E35A1C">
        <w:rPr>
          <w:rFonts w:ascii="Tahoma" w:hAnsi="Tahoma" w:cs="Tahoma"/>
          <w:sz w:val="24"/>
          <w:szCs w:val="24"/>
          <w:lang w:val="en-US"/>
        </w:rPr>
        <w:t xml:space="preserve">The first role of a service dog is to pay attention and </w:t>
      </w:r>
      <w:r>
        <w:rPr>
          <w:rFonts w:ascii="Tahoma" w:hAnsi="Tahoma" w:cs="Tahoma"/>
          <w:sz w:val="24"/>
          <w:szCs w:val="24"/>
          <w:lang w:val="en-US"/>
        </w:rPr>
        <w:t>do the alert and or task</w:t>
      </w:r>
      <w:r w:rsidRPr="00E35A1C">
        <w:rPr>
          <w:rFonts w:ascii="Tahoma" w:hAnsi="Tahoma" w:cs="Tahoma"/>
          <w:sz w:val="24"/>
          <w:szCs w:val="24"/>
          <w:lang w:val="en-US"/>
        </w:rPr>
        <w:t xml:space="preserve"> required to assist their handler, something that they can’t do on their own.  </w:t>
      </w:r>
    </w:p>
    <w:p w14:paraId="2331EF94" w14:textId="0067B9FC" w:rsidR="00E35A1C" w:rsidRDefault="00E35A1C" w:rsidP="00E35A1C">
      <w:pPr>
        <w:pStyle w:val="Body"/>
        <w:numPr>
          <w:ilvl w:val="0"/>
          <w:numId w:val="10"/>
        </w:numPr>
        <w:spacing w:line="240" w:lineRule="auto"/>
        <w:rPr>
          <w:rFonts w:ascii="Tahoma" w:hAnsi="Tahoma" w:cs="Tahoma"/>
          <w:sz w:val="24"/>
          <w:szCs w:val="24"/>
          <w:lang w:val="en-US"/>
        </w:rPr>
      </w:pPr>
      <w:r w:rsidRPr="00E35A1C">
        <w:rPr>
          <w:rFonts w:ascii="Tahoma" w:hAnsi="Tahoma" w:cs="Tahoma"/>
          <w:b/>
          <w:bCs/>
          <w:sz w:val="24"/>
          <w:szCs w:val="24"/>
          <w:lang w:val="en-US"/>
        </w:rPr>
        <w:t>A task</w:t>
      </w:r>
      <w:r>
        <w:rPr>
          <w:rFonts w:ascii="Tahoma" w:hAnsi="Tahoma" w:cs="Tahoma"/>
          <w:sz w:val="24"/>
          <w:szCs w:val="24"/>
          <w:lang w:val="en-US"/>
        </w:rPr>
        <w:t xml:space="preserve"> is a specifically trained behaviour that the Service Dog performs on a cue or command from their handler.  For example:  Picking up something that has handler has dropped and retrieves it for the handler. </w:t>
      </w:r>
    </w:p>
    <w:p w14:paraId="7AFD36DB" w14:textId="143AEEED" w:rsidR="00E35A1C" w:rsidRDefault="00E35A1C" w:rsidP="00E35A1C">
      <w:pPr>
        <w:pStyle w:val="Body"/>
        <w:numPr>
          <w:ilvl w:val="0"/>
          <w:numId w:val="10"/>
        </w:numPr>
        <w:spacing w:line="240" w:lineRule="auto"/>
        <w:rPr>
          <w:rFonts w:ascii="Tahoma" w:hAnsi="Tahoma" w:cs="Tahoma"/>
          <w:sz w:val="24"/>
          <w:szCs w:val="24"/>
          <w:lang w:val="en-US"/>
        </w:rPr>
      </w:pPr>
      <w:r>
        <w:rPr>
          <w:rFonts w:ascii="Tahoma" w:hAnsi="Tahoma" w:cs="Tahoma"/>
          <w:b/>
          <w:bCs/>
          <w:sz w:val="24"/>
          <w:szCs w:val="24"/>
          <w:lang w:val="en-US"/>
        </w:rPr>
        <w:t xml:space="preserve">An alert </w:t>
      </w:r>
      <w:r>
        <w:rPr>
          <w:rFonts w:ascii="Tahoma" w:hAnsi="Tahoma" w:cs="Tahoma"/>
          <w:sz w:val="24"/>
          <w:szCs w:val="24"/>
          <w:lang w:val="en-US"/>
        </w:rPr>
        <w:t xml:space="preserve">a specifically trained behaviour that the Service Dog performs on a non-directed cure from the handler.  For example, an anxiety alert – obtained from a change in heartbeat, sweat, action or chemical change in the body. </w:t>
      </w:r>
      <w:r>
        <w:rPr>
          <w:rFonts w:ascii="Tahoma" w:hAnsi="Tahoma" w:cs="Tahoma"/>
          <w:sz w:val="24"/>
          <w:szCs w:val="24"/>
          <w:lang w:val="en-US"/>
        </w:rPr>
        <w:br/>
      </w:r>
    </w:p>
    <w:p w14:paraId="604E2448" w14:textId="22A8AB4F" w:rsidR="00E35A1C" w:rsidRDefault="00E35A1C" w:rsidP="00E35A1C">
      <w:pPr>
        <w:pStyle w:val="Body"/>
        <w:numPr>
          <w:ilvl w:val="0"/>
          <w:numId w:val="10"/>
        </w:numPr>
        <w:spacing w:line="240" w:lineRule="auto"/>
        <w:rPr>
          <w:rFonts w:ascii="Tahoma" w:hAnsi="Tahoma" w:cs="Tahoma"/>
          <w:sz w:val="24"/>
          <w:szCs w:val="24"/>
          <w:lang w:val="en-US"/>
        </w:rPr>
      </w:pPr>
      <w:r w:rsidRPr="00E35A1C">
        <w:rPr>
          <w:rFonts w:ascii="Tahoma" w:hAnsi="Tahoma" w:cs="Tahoma"/>
          <w:sz w:val="24"/>
          <w:szCs w:val="24"/>
          <w:lang w:val="en-US"/>
        </w:rPr>
        <w:t>Service dogs are allowed in all public areas</w:t>
      </w:r>
      <w:r>
        <w:rPr>
          <w:rFonts w:ascii="Tahoma" w:hAnsi="Tahoma" w:cs="Tahoma"/>
          <w:sz w:val="24"/>
          <w:szCs w:val="24"/>
          <w:lang w:val="en-US"/>
        </w:rPr>
        <w:t xml:space="preserve"> and must accompany their handlers everywhere they are looked on as a piece of medical equipment. </w:t>
      </w:r>
    </w:p>
    <w:p w14:paraId="058EEB70" w14:textId="77777777" w:rsidR="00E35A1C" w:rsidRDefault="00E35A1C" w:rsidP="00E35A1C">
      <w:pPr>
        <w:pStyle w:val="Body"/>
        <w:spacing w:line="240" w:lineRule="auto"/>
        <w:rPr>
          <w:rFonts w:ascii="Tahoma" w:hAnsi="Tahoma" w:cs="Tahoma"/>
          <w:b/>
          <w:bCs/>
          <w:sz w:val="24"/>
          <w:szCs w:val="24"/>
          <w:lang w:val="en-US"/>
        </w:rPr>
      </w:pPr>
    </w:p>
    <w:p w14:paraId="3BC0B28B" w14:textId="5A0ED1AE" w:rsidR="00E35A1C" w:rsidRPr="00E35A1C" w:rsidRDefault="00E35A1C" w:rsidP="00E35A1C">
      <w:pPr>
        <w:pStyle w:val="Body"/>
        <w:spacing w:line="240" w:lineRule="auto"/>
        <w:rPr>
          <w:rFonts w:ascii="Tahoma" w:hAnsi="Tahoma" w:cs="Tahoma"/>
          <w:b/>
          <w:bCs/>
          <w:sz w:val="24"/>
          <w:szCs w:val="24"/>
          <w:lang w:val="en-US"/>
        </w:rPr>
      </w:pPr>
      <w:r w:rsidRPr="00E35A1C">
        <w:rPr>
          <w:rFonts w:ascii="Tahoma" w:hAnsi="Tahoma" w:cs="Tahoma"/>
          <w:b/>
          <w:bCs/>
          <w:sz w:val="24"/>
          <w:szCs w:val="24"/>
          <w:lang w:val="en-US"/>
        </w:rPr>
        <w:t xml:space="preserve">Indications and usage </w:t>
      </w:r>
    </w:p>
    <w:p w14:paraId="6AA223A7" w14:textId="0545A1A0" w:rsidR="00E35A1C" w:rsidRDefault="00E35A1C" w:rsidP="0010329A">
      <w:pPr>
        <w:pStyle w:val="Body"/>
        <w:spacing w:line="240" w:lineRule="auto"/>
        <w:rPr>
          <w:rFonts w:ascii="Tahoma" w:hAnsi="Tahoma" w:cs="Tahoma"/>
          <w:sz w:val="24"/>
          <w:szCs w:val="24"/>
          <w:lang w:val="en-US"/>
        </w:rPr>
      </w:pPr>
      <w:r>
        <w:rPr>
          <w:rFonts w:ascii="Tahoma" w:hAnsi="Tahoma" w:cs="Tahoma"/>
          <w:sz w:val="24"/>
          <w:szCs w:val="24"/>
          <w:lang w:val="en-US"/>
        </w:rPr>
        <w:t>To qualify under the legislation for public access with a service dog, two criteria must be present in the patient:</w:t>
      </w:r>
    </w:p>
    <w:p w14:paraId="5B562ECC" w14:textId="6CEDB55D" w:rsidR="00E35A1C" w:rsidRDefault="00E35A1C" w:rsidP="00E35A1C">
      <w:pPr>
        <w:pStyle w:val="Body"/>
        <w:numPr>
          <w:ilvl w:val="0"/>
          <w:numId w:val="12"/>
        </w:numPr>
        <w:spacing w:line="240" w:lineRule="auto"/>
        <w:rPr>
          <w:rFonts w:ascii="Tahoma" w:hAnsi="Tahoma" w:cs="Tahoma"/>
          <w:sz w:val="24"/>
          <w:szCs w:val="24"/>
          <w:lang w:val="en-US"/>
        </w:rPr>
      </w:pPr>
      <w:r>
        <w:rPr>
          <w:rFonts w:ascii="Tahoma" w:hAnsi="Tahoma" w:cs="Tahoma"/>
          <w:sz w:val="24"/>
          <w:szCs w:val="24"/>
          <w:lang w:val="en-US"/>
        </w:rPr>
        <w:t xml:space="preserve">The patient must meet the criteria to be diagnosed with a disability </w:t>
      </w:r>
    </w:p>
    <w:p w14:paraId="7653A931" w14:textId="714CE2CC" w:rsidR="00E35A1C" w:rsidRDefault="00E35A1C" w:rsidP="00E35A1C">
      <w:pPr>
        <w:pStyle w:val="Body"/>
        <w:numPr>
          <w:ilvl w:val="0"/>
          <w:numId w:val="12"/>
        </w:numPr>
        <w:spacing w:line="240" w:lineRule="auto"/>
        <w:rPr>
          <w:rFonts w:ascii="Tahoma" w:hAnsi="Tahoma" w:cs="Tahoma"/>
          <w:sz w:val="24"/>
          <w:szCs w:val="24"/>
          <w:lang w:val="en-US"/>
        </w:rPr>
      </w:pPr>
      <w:r>
        <w:rPr>
          <w:rFonts w:ascii="Tahoma" w:hAnsi="Tahoma" w:cs="Tahoma"/>
          <w:sz w:val="24"/>
          <w:szCs w:val="24"/>
          <w:lang w:val="en-US"/>
        </w:rPr>
        <w:t xml:space="preserve">The symptoms of that disability must be specifically mitigated through the trained behaviours of the service dog. </w:t>
      </w:r>
    </w:p>
    <w:p w14:paraId="2DA5A040" w14:textId="46017FB5" w:rsidR="00E35A1C" w:rsidRDefault="00E35A1C" w:rsidP="00E35A1C">
      <w:pPr>
        <w:pStyle w:val="Body"/>
        <w:spacing w:line="240" w:lineRule="auto"/>
        <w:rPr>
          <w:rFonts w:ascii="Tahoma" w:hAnsi="Tahoma" w:cs="Tahoma"/>
          <w:sz w:val="24"/>
          <w:szCs w:val="24"/>
          <w:lang w:val="en-US"/>
        </w:rPr>
      </w:pPr>
    </w:p>
    <w:p w14:paraId="26C27BA9" w14:textId="77777777" w:rsidR="00E35A1C" w:rsidRDefault="00E35A1C" w:rsidP="00E35A1C">
      <w:pPr>
        <w:pStyle w:val="Body"/>
        <w:spacing w:line="240" w:lineRule="auto"/>
        <w:rPr>
          <w:rFonts w:ascii="Tahoma" w:hAnsi="Tahoma" w:cs="Tahoma"/>
          <w:b/>
          <w:bCs/>
          <w:sz w:val="24"/>
          <w:szCs w:val="24"/>
          <w:lang w:val="en-US"/>
        </w:rPr>
      </w:pPr>
    </w:p>
    <w:p w14:paraId="6755474F" w14:textId="77777777" w:rsidR="00E35A1C" w:rsidRDefault="00E35A1C" w:rsidP="00E35A1C">
      <w:pPr>
        <w:pStyle w:val="Body"/>
        <w:spacing w:line="240" w:lineRule="auto"/>
        <w:rPr>
          <w:rFonts w:ascii="Tahoma" w:hAnsi="Tahoma" w:cs="Tahoma"/>
          <w:b/>
          <w:bCs/>
          <w:sz w:val="24"/>
          <w:szCs w:val="24"/>
          <w:lang w:val="en-US"/>
        </w:rPr>
      </w:pPr>
    </w:p>
    <w:p w14:paraId="2FEC3409" w14:textId="77777777" w:rsidR="00E35A1C" w:rsidRDefault="00E35A1C" w:rsidP="00E35A1C">
      <w:pPr>
        <w:pStyle w:val="Body"/>
        <w:spacing w:line="240" w:lineRule="auto"/>
        <w:rPr>
          <w:rFonts w:ascii="Tahoma" w:hAnsi="Tahoma" w:cs="Tahoma"/>
          <w:b/>
          <w:bCs/>
          <w:sz w:val="24"/>
          <w:szCs w:val="24"/>
          <w:lang w:val="en-US"/>
        </w:rPr>
      </w:pPr>
    </w:p>
    <w:p w14:paraId="58374F44" w14:textId="77777777" w:rsidR="00E35A1C" w:rsidRDefault="00E35A1C" w:rsidP="00E35A1C">
      <w:pPr>
        <w:pStyle w:val="Body"/>
        <w:spacing w:line="240" w:lineRule="auto"/>
        <w:rPr>
          <w:rFonts w:ascii="Tahoma" w:hAnsi="Tahoma" w:cs="Tahoma"/>
          <w:b/>
          <w:bCs/>
          <w:sz w:val="24"/>
          <w:szCs w:val="24"/>
          <w:lang w:val="en-US"/>
        </w:rPr>
      </w:pPr>
    </w:p>
    <w:p w14:paraId="6B5CC565" w14:textId="77777777" w:rsidR="00E35A1C" w:rsidRDefault="00E35A1C" w:rsidP="00E35A1C">
      <w:pPr>
        <w:pStyle w:val="Body"/>
        <w:spacing w:line="240" w:lineRule="auto"/>
        <w:rPr>
          <w:rFonts w:ascii="Tahoma" w:hAnsi="Tahoma" w:cs="Tahoma"/>
          <w:b/>
          <w:bCs/>
          <w:sz w:val="24"/>
          <w:szCs w:val="24"/>
          <w:lang w:val="en-US"/>
        </w:rPr>
      </w:pPr>
    </w:p>
    <w:p w14:paraId="61A7B8CF" w14:textId="77777777" w:rsidR="00E35A1C" w:rsidRDefault="00E35A1C" w:rsidP="00E35A1C">
      <w:pPr>
        <w:pStyle w:val="Body"/>
        <w:spacing w:line="240" w:lineRule="auto"/>
        <w:rPr>
          <w:rFonts w:ascii="Tahoma" w:hAnsi="Tahoma" w:cs="Tahoma"/>
          <w:b/>
          <w:bCs/>
          <w:sz w:val="24"/>
          <w:szCs w:val="24"/>
          <w:lang w:val="en-US"/>
        </w:rPr>
      </w:pPr>
    </w:p>
    <w:p w14:paraId="428D0F08" w14:textId="7A69B65C" w:rsidR="00E35A1C" w:rsidRPr="00E35A1C" w:rsidRDefault="00E35A1C" w:rsidP="00E35A1C">
      <w:pPr>
        <w:pStyle w:val="Body"/>
        <w:spacing w:line="240" w:lineRule="auto"/>
        <w:rPr>
          <w:rFonts w:ascii="Tahoma" w:hAnsi="Tahoma" w:cs="Tahoma"/>
          <w:b/>
          <w:bCs/>
          <w:sz w:val="24"/>
          <w:szCs w:val="24"/>
          <w:lang w:val="en-US"/>
        </w:rPr>
      </w:pPr>
      <w:r w:rsidRPr="00E35A1C">
        <w:rPr>
          <w:rFonts w:ascii="Tahoma" w:hAnsi="Tahoma" w:cs="Tahoma"/>
          <w:b/>
          <w:bCs/>
          <w:sz w:val="24"/>
          <w:szCs w:val="24"/>
          <w:lang w:val="en-US"/>
        </w:rPr>
        <w:lastRenderedPageBreak/>
        <w:t>Criteria 1</w:t>
      </w:r>
    </w:p>
    <w:p w14:paraId="293F5FCF" w14:textId="6CBC8F3D" w:rsidR="00E35A1C" w:rsidRDefault="00E35A1C" w:rsidP="0010329A">
      <w:pPr>
        <w:pStyle w:val="Body"/>
        <w:spacing w:line="240" w:lineRule="auto"/>
        <w:rPr>
          <w:rFonts w:ascii="Tahoma" w:hAnsi="Tahoma" w:cs="Tahoma"/>
          <w:sz w:val="24"/>
          <w:szCs w:val="24"/>
          <w:lang w:val="en-US"/>
        </w:rPr>
      </w:pPr>
      <w:r>
        <w:rPr>
          <w:rFonts w:ascii="Tahoma" w:hAnsi="Tahoma" w:cs="Tahoma"/>
          <w:sz w:val="24"/>
          <w:szCs w:val="24"/>
          <w:lang w:val="en-US"/>
        </w:rPr>
        <w:t xml:space="preserve">The patient must meet the criteria to be diagnosed with a disability in their province of residence. </w:t>
      </w:r>
    </w:p>
    <w:p w14:paraId="18D00D53" w14:textId="1F014120" w:rsidR="00E35A1C" w:rsidRDefault="00E35A1C" w:rsidP="0010329A">
      <w:pPr>
        <w:pStyle w:val="Body"/>
        <w:spacing w:line="240" w:lineRule="auto"/>
        <w:rPr>
          <w:rFonts w:ascii="Tahoma" w:hAnsi="Tahoma" w:cs="Tahoma"/>
          <w:sz w:val="24"/>
          <w:szCs w:val="24"/>
          <w:lang w:val="en-US"/>
        </w:rPr>
      </w:pPr>
      <w:r>
        <w:rPr>
          <w:rFonts w:ascii="Tahoma" w:hAnsi="Tahoma" w:cs="Tahoma"/>
          <w:sz w:val="24"/>
          <w:szCs w:val="24"/>
          <w:lang w:val="en-US"/>
        </w:rPr>
        <w:t>There are a minority of patients who seek to be prescribed a service dog that does not qualify for the diagnosis of a disability in the province where they live.  They may falsify their symptoms to obtain a prescription.  Reasons for falsifying/overstating symptoms can include but are not limited to; wanting their pet dogs to fly in the passenger cabin of airplanes with the, wanting to have their pet live with the in non-pet housing, or enjoying the company of the pet in public.</w:t>
      </w:r>
    </w:p>
    <w:p w14:paraId="0E2C35E1" w14:textId="511BB6A1" w:rsidR="00E35A1C" w:rsidRDefault="00E35A1C" w:rsidP="0010329A">
      <w:pPr>
        <w:pStyle w:val="Body"/>
        <w:spacing w:line="240" w:lineRule="auto"/>
        <w:rPr>
          <w:rFonts w:ascii="Tahoma" w:hAnsi="Tahoma" w:cs="Tahoma"/>
          <w:sz w:val="24"/>
          <w:szCs w:val="24"/>
          <w:lang w:val="en-US"/>
        </w:rPr>
      </w:pPr>
    </w:p>
    <w:p w14:paraId="2F3A19AD" w14:textId="300DCD9B" w:rsidR="00E35A1C" w:rsidRDefault="00E35A1C" w:rsidP="0010329A">
      <w:pPr>
        <w:pStyle w:val="Body"/>
        <w:spacing w:line="240" w:lineRule="auto"/>
        <w:rPr>
          <w:rFonts w:ascii="Tahoma" w:hAnsi="Tahoma" w:cs="Tahoma"/>
          <w:sz w:val="24"/>
          <w:szCs w:val="24"/>
          <w:lang w:val="en-US"/>
        </w:rPr>
      </w:pPr>
      <w:r>
        <w:rPr>
          <w:rFonts w:ascii="Tahoma" w:hAnsi="Tahoma" w:cs="Tahoma"/>
          <w:sz w:val="24"/>
          <w:szCs w:val="24"/>
          <w:lang w:val="en-US"/>
        </w:rPr>
        <w:t xml:space="preserve">It is also important to note that a patient reporting they “feel better” with a dog in public is not a criterion for a disability that would warrant the prescription of a Service Dog. </w:t>
      </w:r>
    </w:p>
    <w:p w14:paraId="2109D68A" w14:textId="2214C689" w:rsidR="00E35A1C" w:rsidRDefault="00E35A1C" w:rsidP="0010329A">
      <w:pPr>
        <w:pStyle w:val="Body"/>
        <w:spacing w:line="240" w:lineRule="auto"/>
        <w:rPr>
          <w:rFonts w:ascii="Tahoma" w:hAnsi="Tahoma" w:cs="Tahoma"/>
          <w:b/>
          <w:bCs/>
          <w:i/>
          <w:iCs/>
          <w:sz w:val="24"/>
          <w:szCs w:val="24"/>
          <w:lang w:val="en-US"/>
        </w:rPr>
      </w:pPr>
      <w:r w:rsidRPr="00E35A1C">
        <w:rPr>
          <w:rFonts w:ascii="Tahoma" w:hAnsi="Tahoma" w:cs="Tahoma"/>
          <w:b/>
          <w:bCs/>
          <w:i/>
          <w:iCs/>
          <w:sz w:val="24"/>
          <w:szCs w:val="24"/>
          <w:lang w:val="en-US"/>
        </w:rPr>
        <w:t xml:space="preserve">The presence of a mental or depressive disorder does not necessarily mean that a patient’s symptoms qualify as a disability that requires a Service Dog.  These qualifications often include how the symptoms impact the patient's ability to engage in activities and participate in society. </w:t>
      </w:r>
    </w:p>
    <w:p w14:paraId="12113A7B" w14:textId="39FD49D0" w:rsidR="00E35A1C" w:rsidRDefault="00E35A1C" w:rsidP="0010329A">
      <w:pPr>
        <w:pStyle w:val="Body"/>
        <w:spacing w:line="240" w:lineRule="auto"/>
        <w:rPr>
          <w:rFonts w:ascii="Tahoma" w:hAnsi="Tahoma" w:cs="Tahoma"/>
          <w:b/>
          <w:bCs/>
          <w:i/>
          <w:iCs/>
          <w:sz w:val="24"/>
          <w:szCs w:val="24"/>
          <w:lang w:val="en-US"/>
        </w:rPr>
      </w:pPr>
    </w:p>
    <w:p w14:paraId="02395079" w14:textId="1762FA01" w:rsidR="00E35A1C" w:rsidRPr="00E35A1C" w:rsidRDefault="00E35A1C" w:rsidP="00E35A1C">
      <w:pPr>
        <w:pStyle w:val="Body"/>
        <w:spacing w:line="240" w:lineRule="auto"/>
        <w:rPr>
          <w:rFonts w:ascii="Tahoma" w:hAnsi="Tahoma" w:cs="Tahoma"/>
          <w:b/>
          <w:bCs/>
          <w:sz w:val="24"/>
          <w:szCs w:val="24"/>
          <w:lang w:val="en-US"/>
        </w:rPr>
      </w:pPr>
      <w:r w:rsidRPr="00E35A1C">
        <w:rPr>
          <w:rFonts w:ascii="Tahoma" w:hAnsi="Tahoma" w:cs="Tahoma"/>
          <w:b/>
          <w:bCs/>
          <w:sz w:val="24"/>
          <w:szCs w:val="24"/>
          <w:lang w:val="en-US"/>
        </w:rPr>
        <w:t xml:space="preserve">Criteria </w:t>
      </w:r>
      <w:r>
        <w:rPr>
          <w:rFonts w:ascii="Tahoma" w:hAnsi="Tahoma" w:cs="Tahoma"/>
          <w:b/>
          <w:bCs/>
          <w:sz w:val="24"/>
          <w:szCs w:val="24"/>
          <w:lang w:val="en-US"/>
        </w:rPr>
        <w:t>2</w:t>
      </w:r>
    </w:p>
    <w:p w14:paraId="6BD0D300" w14:textId="071383C6" w:rsidR="00E35A1C" w:rsidRDefault="00E35A1C" w:rsidP="00E35A1C">
      <w:pPr>
        <w:pStyle w:val="Body"/>
        <w:spacing w:line="240" w:lineRule="auto"/>
        <w:rPr>
          <w:rFonts w:ascii="Tahoma" w:hAnsi="Tahoma" w:cs="Tahoma"/>
          <w:sz w:val="24"/>
          <w:szCs w:val="24"/>
          <w:lang w:val="en-US"/>
        </w:rPr>
      </w:pPr>
      <w:r>
        <w:rPr>
          <w:rFonts w:ascii="Tahoma" w:hAnsi="Tahoma" w:cs="Tahoma"/>
          <w:sz w:val="24"/>
          <w:szCs w:val="24"/>
          <w:lang w:val="en-US"/>
        </w:rPr>
        <w:t xml:space="preserve">The symptoms of that disability must be specifically mitigated through the trained behaviours of a Service Dog. </w:t>
      </w:r>
    </w:p>
    <w:p w14:paraId="6E34512F" w14:textId="458406BD" w:rsidR="00E35A1C" w:rsidRDefault="00E35A1C" w:rsidP="00E35A1C">
      <w:pPr>
        <w:pStyle w:val="Body"/>
        <w:spacing w:line="240" w:lineRule="auto"/>
        <w:rPr>
          <w:rFonts w:ascii="Tahoma" w:hAnsi="Tahoma" w:cs="Tahoma"/>
          <w:b/>
          <w:bCs/>
          <w:sz w:val="24"/>
          <w:szCs w:val="24"/>
          <w:lang w:val="en-US"/>
        </w:rPr>
      </w:pPr>
      <w:r w:rsidRPr="00E35A1C">
        <w:rPr>
          <w:rFonts w:ascii="Tahoma" w:hAnsi="Tahoma" w:cs="Tahoma"/>
          <w:b/>
          <w:bCs/>
          <w:sz w:val="24"/>
          <w:szCs w:val="24"/>
          <w:lang w:val="en-US"/>
        </w:rPr>
        <w:t xml:space="preserve">PTSD - Post Traumatic Stress Disorder </w:t>
      </w:r>
    </w:p>
    <w:p w14:paraId="75035ACC" w14:textId="662037BA" w:rsidR="00E35A1C" w:rsidRDefault="00E35A1C" w:rsidP="00E35A1C">
      <w:pPr>
        <w:pStyle w:val="Body"/>
        <w:numPr>
          <w:ilvl w:val="0"/>
          <w:numId w:val="13"/>
        </w:numPr>
        <w:spacing w:after="0" w:line="240" w:lineRule="auto"/>
        <w:rPr>
          <w:rFonts w:ascii="Tahoma" w:hAnsi="Tahoma" w:cs="Tahoma"/>
          <w:sz w:val="24"/>
          <w:szCs w:val="24"/>
          <w:lang w:val="en-US"/>
        </w:rPr>
      </w:pPr>
      <w:r>
        <w:rPr>
          <w:rFonts w:ascii="Tahoma" w:hAnsi="Tahoma" w:cs="Tahoma"/>
          <w:sz w:val="24"/>
          <w:szCs w:val="24"/>
          <w:lang w:val="en-US"/>
        </w:rPr>
        <w:t>Interruption of recurrent, involuntary and distressing memories of the event</w:t>
      </w:r>
    </w:p>
    <w:p w14:paraId="007C1DCB" w14:textId="1F44FACC" w:rsidR="00E35A1C" w:rsidRDefault="00E35A1C" w:rsidP="00E35A1C">
      <w:pPr>
        <w:pStyle w:val="Body"/>
        <w:numPr>
          <w:ilvl w:val="0"/>
          <w:numId w:val="13"/>
        </w:numPr>
        <w:spacing w:after="0" w:line="240" w:lineRule="auto"/>
        <w:rPr>
          <w:rFonts w:ascii="Tahoma" w:hAnsi="Tahoma" w:cs="Tahoma"/>
          <w:sz w:val="24"/>
          <w:szCs w:val="24"/>
          <w:lang w:val="en-US"/>
        </w:rPr>
      </w:pPr>
      <w:r>
        <w:rPr>
          <w:rFonts w:ascii="Tahoma" w:hAnsi="Tahoma" w:cs="Tahoma"/>
          <w:sz w:val="24"/>
          <w:szCs w:val="24"/>
          <w:lang w:val="en-US"/>
        </w:rPr>
        <w:t>Reduction in distressing dreams or sleep disturbances – night terrors</w:t>
      </w:r>
    </w:p>
    <w:p w14:paraId="3456273F" w14:textId="06E1DF33" w:rsidR="00E35A1C" w:rsidRDefault="00E35A1C" w:rsidP="00E35A1C">
      <w:pPr>
        <w:pStyle w:val="Body"/>
        <w:numPr>
          <w:ilvl w:val="0"/>
          <w:numId w:val="13"/>
        </w:numPr>
        <w:spacing w:after="0" w:line="240" w:lineRule="auto"/>
        <w:rPr>
          <w:rFonts w:ascii="Tahoma" w:hAnsi="Tahoma" w:cs="Tahoma"/>
          <w:sz w:val="24"/>
          <w:szCs w:val="24"/>
          <w:lang w:val="en-US"/>
        </w:rPr>
      </w:pPr>
      <w:r>
        <w:rPr>
          <w:rFonts w:ascii="Tahoma" w:hAnsi="Tahoma" w:cs="Tahoma"/>
          <w:sz w:val="24"/>
          <w:szCs w:val="24"/>
          <w:lang w:val="en-US"/>
        </w:rPr>
        <w:t>Interruption of dissociative reactions</w:t>
      </w:r>
    </w:p>
    <w:p w14:paraId="2C3BA227" w14:textId="14106B04" w:rsidR="00E35A1C" w:rsidRDefault="00E35A1C" w:rsidP="00E35A1C">
      <w:pPr>
        <w:pStyle w:val="Body"/>
        <w:numPr>
          <w:ilvl w:val="0"/>
          <w:numId w:val="13"/>
        </w:numPr>
        <w:spacing w:after="0" w:line="240" w:lineRule="auto"/>
        <w:rPr>
          <w:rFonts w:ascii="Tahoma" w:hAnsi="Tahoma" w:cs="Tahoma"/>
          <w:sz w:val="24"/>
          <w:szCs w:val="24"/>
          <w:lang w:val="en-US"/>
        </w:rPr>
      </w:pPr>
      <w:r>
        <w:rPr>
          <w:rFonts w:ascii="Tahoma" w:hAnsi="Tahoma" w:cs="Tahoma"/>
          <w:sz w:val="24"/>
          <w:szCs w:val="24"/>
          <w:lang w:val="en-US"/>
        </w:rPr>
        <w:t>Reduction in physiological or psychological distress ( through redirection) at exposure to reminders of traumatic events</w:t>
      </w:r>
    </w:p>
    <w:p w14:paraId="118A5939" w14:textId="534B989C" w:rsidR="00E35A1C" w:rsidRDefault="00E35A1C" w:rsidP="00E35A1C">
      <w:pPr>
        <w:pStyle w:val="Body"/>
        <w:numPr>
          <w:ilvl w:val="0"/>
          <w:numId w:val="13"/>
        </w:numPr>
        <w:spacing w:after="0" w:line="240" w:lineRule="auto"/>
        <w:rPr>
          <w:rFonts w:ascii="Tahoma" w:hAnsi="Tahoma" w:cs="Tahoma"/>
          <w:sz w:val="24"/>
          <w:szCs w:val="24"/>
          <w:lang w:val="en-US"/>
        </w:rPr>
      </w:pPr>
      <w:r>
        <w:rPr>
          <w:rFonts w:ascii="Tahoma" w:hAnsi="Tahoma" w:cs="Tahoma"/>
          <w:sz w:val="24"/>
          <w:szCs w:val="24"/>
          <w:lang w:val="en-US"/>
        </w:rPr>
        <w:t>Reducing stress during exposures to previously avoided situations by providing physical distance between the patient and the situation ( blocking people by using the Service Dog)</w:t>
      </w:r>
    </w:p>
    <w:p w14:paraId="162A8399" w14:textId="254F4ECD" w:rsidR="00E35A1C" w:rsidRDefault="00E35A1C" w:rsidP="00E35A1C">
      <w:pPr>
        <w:pStyle w:val="Body"/>
        <w:numPr>
          <w:ilvl w:val="0"/>
          <w:numId w:val="13"/>
        </w:numPr>
        <w:spacing w:after="0" w:line="240" w:lineRule="auto"/>
        <w:rPr>
          <w:rFonts w:ascii="Tahoma" w:hAnsi="Tahoma" w:cs="Tahoma"/>
          <w:sz w:val="24"/>
          <w:szCs w:val="24"/>
          <w:lang w:val="en-US"/>
        </w:rPr>
      </w:pPr>
      <w:r>
        <w:rPr>
          <w:rFonts w:ascii="Tahoma" w:hAnsi="Tahoma" w:cs="Tahoma"/>
          <w:sz w:val="24"/>
          <w:szCs w:val="24"/>
          <w:lang w:val="en-US"/>
        </w:rPr>
        <w:t>Reduction in negative emotional stress</w:t>
      </w:r>
    </w:p>
    <w:p w14:paraId="6E8ECE1F" w14:textId="0F24DBC9" w:rsidR="00E35A1C" w:rsidRDefault="00E35A1C" w:rsidP="00E35A1C">
      <w:pPr>
        <w:pStyle w:val="Body"/>
        <w:numPr>
          <w:ilvl w:val="0"/>
          <w:numId w:val="13"/>
        </w:numPr>
        <w:spacing w:after="0" w:line="240" w:lineRule="auto"/>
        <w:rPr>
          <w:rFonts w:ascii="Tahoma" w:hAnsi="Tahoma" w:cs="Tahoma"/>
          <w:sz w:val="24"/>
          <w:szCs w:val="24"/>
          <w:lang w:val="en-US"/>
        </w:rPr>
      </w:pPr>
      <w:r>
        <w:rPr>
          <w:rFonts w:ascii="Tahoma" w:hAnsi="Tahoma" w:cs="Tahoma"/>
          <w:sz w:val="24"/>
          <w:szCs w:val="24"/>
          <w:lang w:val="en-US"/>
        </w:rPr>
        <w:t xml:space="preserve">Increase in the ability to experience positive emotions </w:t>
      </w:r>
    </w:p>
    <w:p w14:paraId="275533CD" w14:textId="3CB09EBB" w:rsidR="00E35A1C" w:rsidRDefault="00E35A1C" w:rsidP="00E35A1C">
      <w:pPr>
        <w:pStyle w:val="Body"/>
        <w:numPr>
          <w:ilvl w:val="0"/>
          <w:numId w:val="13"/>
        </w:numPr>
        <w:spacing w:after="0" w:line="240" w:lineRule="auto"/>
        <w:rPr>
          <w:rFonts w:ascii="Tahoma" w:hAnsi="Tahoma" w:cs="Tahoma"/>
          <w:sz w:val="24"/>
          <w:szCs w:val="24"/>
          <w:lang w:val="en-US"/>
        </w:rPr>
      </w:pPr>
      <w:r>
        <w:rPr>
          <w:rFonts w:ascii="Tahoma" w:hAnsi="Tahoma" w:cs="Tahoma"/>
          <w:sz w:val="24"/>
          <w:szCs w:val="24"/>
          <w:lang w:val="en-US"/>
        </w:rPr>
        <w:t>Redirection of irritability and or anger</w:t>
      </w:r>
    </w:p>
    <w:p w14:paraId="5EC64A44" w14:textId="23BF06BB" w:rsidR="00E35A1C" w:rsidRDefault="00E35A1C" w:rsidP="00E35A1C">
      <w:pPr>
        <w:pStyle w:val="Body"/>
        <w:numPr>
          <w:ilvl w:val="0"/>
          <w:numId w:val="13"/>
        </w:numPr>
        <w:spacing w:after="0" w:line="240" w:lineRule="auto"/>
        <w:rPr>
          <w:rFonts w:ascii="Tahoma" w:hAnsi="Tahoma" w:cs="Tahoma"/>
          <w:sz w:val="24"/>
          <w:szCs w:val="24"/>
          <w:lang w:val="en-US"/>
        </w:rPr>
      </w:pPr>
      <w:r>
        <w:rPr>
          <w:rFonts w:ascii="Tahoma" w:hAnsi="Tahoma" w:cs="Tahoma"/>
          <w:sz w:val="24"/>
          <w:szCs w:val="24"/>
          <w:lang w:val="en-US"/>
        </w:rPr>
        <w:t xml:space="preserve">Reduction of hypervigilance. </w:t>
      </w:r>
    </w:p>
    <w:p w14:paraId="7271EBD4" w14:textId="671C4639" w:rsidR="00E35A1C" w:rsidRPr="00E35A1C" w:rsidRDefault="00E35A1C" w:rsidP="00E35A1C">
      <w:pPr>
        <w:pStyle w:val="Body"/>
        <w:numPr>
          <w:ilvl w:val="0"/>
          <w:numId w:val="13"/>
        </w:numPr>
        <w:spacing w:after="0" w:line="240" w:lineRule="auto"/>
        <w:rPr>
          <w:rFonts w:ascii="Tahoma" w:hAnsi="Tahoma" w:cs="Tahoma"/>
          <w:sz w:val="24"/>
          <w:szCs w:val="24"/>
          <w:lang w:val="en-US"/>
        </w:rPr>
      </w:pPr>
      <w:r>
        <w:rPr>
          <w:rFonts w:ascii="Tahoma" w:hAnsi="Tahoma" w:cs="Tahoma"/>
          <w:sz w:val="24"/>
          <w:szCs w:val="24"/>
          <w:lang w:val="en-US"/>
        </w:rPr>
        <w:t>Interruption of harmful behaviours</w:t>
      </w:r>
    </w:p>
    <w:p w14:paraId="45059531" w14:textId="77777777" w:rsidR="00E35A1C" w:rsidRPr="00E35A1C" w:rsidRDefault="00E35A1C" w:rsidP="00E35A1C">
      <w:pPr>
        <w:pStyle w:val="Body"/>
        <w:spacing w:after="0" w:line="240" w:lineRule="auto"/>
        <w:rPr>
          <w:rFonts w:ascii="Tahoma" w:hAnsi="Tahoma" w:cs="Tahoma"/>
          <w:b/>
          <w:bCs/>
          <w:i/>
          <w:iCs/>
          <w:sz w:val="24"/>
          <w:szCs w:val="24"/>
          <w:lang w:val="en-US"/>
        </w:rPr>
      </w:pPr>
    </w:p>
    <w:p w14:paraId="7C87A5FD" w14:textId="77777777" w:rsidR="00E35A1C" w:rsidRDefault="00E35A1C" w:rsidP="00E35A1C">
      <w:pPr>
        <w:pStyle w:val="Body"/>
        <w:spacing w:after="0" w:line="240" w:lineRule="auto"/>
        <w:rPr>
          <w:rFonts w:ascii="Tahoma" w:hAnsi="Tahoma" w:cs="Tahoma"/>
          <w:b/>
          <w:bCs/>
          <w:sz w:val="24"/>
          <w:szCs w:val="24"/>
          <w:lang w:val="en-US"/>
        </w:rPr>
      </w:pPr>
    </w:p>
    <w:p w14:paraId="24E2E96D" w14:textId="77777777" w:rsidR="001F2FBE" w:rsidRDefault="001F2FBE" w:rsidP="00E35A1C">
      <w:pPr>
        <w:pStyle w:val="Body"/>
        <w:spacing w:after="0" w:line="240" w:lineRule="auto"/>
        <w:rPr>
          <w:rFonts w:ascii="Tahoma" w:hAnsi="Tahoma" w:cs="Tahoma"/>
          <w:b/>
          <w:bCs/>
          <w:sz w:val="24"/>
          <w:szCs w:val="24"/>
          <w:lang w:val="en-US"/>
        </w:rPr>
      </w:pPr>
    </w:p>
    <w:p w14:paraId="793324D4" w14:textId="1B0EE138" w:rsidR="00E35A1C" w:rsidRDefault="00E35A1C" w:rsidP="00E35A1C">
      <w:pPr>
        <w:pStyle w:val="Body"/>
        <w:spacing w:after="0" w:line="240" w:lineRule="auto"/>
        <w:rPr>
          <w:rFonts w:ascii="Tahoma" w:hAnsi="Tahoma" w:cs="Tahoma"/>
          <w:b/>
          <w:bCs/>
          <w:sz w:val="24"/>
          <w:szCs w:val="24"/>
          <w:lang w:val="en-US"/>
        </w:rPr>
      </w:pPr>
      <w:r>
        <w:rPr>
          <w:rFonts w:ascii="Tahoma" w:hAnsi="Tahoma" w:cs="Tahoma"/>
          <w:b/>
          <w:bCs/>
          <w:sz w:val="24"/>
          <w:szCs w:val="24"/>
          <w:lang w:val="en-US"/>
        </w:rPr>
        <w:lastRenderedPageBreak/>
        <w:t>Anxiety Disorders</w:t>
      </w:r>
    </w:p>
    <w:p w14:paraId="3A18D83F" w14:textId="329F41C6" w:rsidR="00E35A1C" w:rsidRDefault="00E35A1C" w:rsidP="00E35A1C">
      <w:pPr>
        <w:pStyle w:val="Body"/>
        <w:numPr>
          <w:ilvl w:val="0"/>
          <w:numId w:val="13"/>
        </w:numPr>
        <w:spacing w:after="0" w:line="240" w:lineRule="auto"/>
        <w:rPr>
          <w:rFonts w:ascii="Tahoma" w:hAnsi="Tahoma" w:cs="Tahoma"/>
          <w:sz w:val="24"/>
          <w:szCs w:val="24"/>
          <w:lang w:val="en-US"/>
        </w:rPr>
      </w:pPr>
      <w:r>
        <w:rPr>
          <w:rFonts w:ascii="Tahoma" w:hAnsi="Tahoma" w:cs="Tahoma"/>
          <w:sz w:val="24"/>
          <w:szCs w:val="24"/>
          <w:lang w:val="en-US"/>
        </w:rPr>
        <w:t>Interruption of worry behaviours</w:t>
      </w:r>
    </w:p>
    <w:p w14:paraId="22AB185B" w14:textId="79A43FAE" w:rsidR="00E35A1C" w:rsidRDefault="00E35A1C" w:rsidP="00E35A1C">
      <w:pPr>
        <w:pStyle w:val="Body"/>
        <w:numPr>
          <w:ilvl w:val="0"/>
          <w:numId w:val="13"/>
        </w:numPr>
        <w:spacing w:after="0" w:line="240" w:lineRule="auto"/>
        <w:rPr>
          <w:rFonts w:ascii="Tahoma" w:hAnsi="Tahoma" w:cs="Tahoma"/>
          <w:sz w:val="24"/>
          <w:szCs w:val="24"/>
          <w:lang w:val="en-US"/>
        </w:rPr>
      </w:pPr>
      <w:r>
        <w:rPr>
          <w:rFonts w:ascii="Tahoma" w:hAnsi="Tahoma" w:cs="Tahoma"/>
          <w:sz w:val="24"/>
          <w:szCs w:val="24"/>
          <w:lang w:val="en-US"/>
        </w:rPr>
        <w:t>Reduction of symptoms of Panic</w:t>
      </w:r>
    </w:p>
    <w:p w14:paraId="2D2BE87A" w14:textId="37E06B3D" w:rsidR="00E35A1C" w:rsidRDefault="00E35A1C" w:rsidP="00E35A1C">
      <w:pPr>
        <w:pStyle w:val="Body"/>
        <w:numPr>
          <w:ilvl w:val="0"/>
          <w:numId w:val="13"/>
        </w:numPr>
        <w:spacing w:after="0" w:line="240" w:lineRule="auto"/>
        <w:rPr>
          <w:rFonts w:ascii="Tahoma" w:hAnsi="Tahoma" w:cs="Tahoma"/>
          <w:sz w:val="24"/>
          <w:szCs w:val="24"/>
          <w:lang w:val="en-US"/>
        </w:rPr>
      </w:pPr>
      <w:r>
        <w:rPr>
          <w:rFonts w:ascii="Tahoma" w:hAnsi="Tahoma" w:cs="Tahoma"/>
          <w:sz w:val="24"/>
          <w:szCs w:val="24"/>
          <w:lang w:val="en-US"/>
        </w:rPr>
        <w:t>Counter Balance for dizziness or lightheadedness or faintness</w:t>
      </w:r>
    </w:p>
    <w:p w14:paraId="0E9D31F0" w14:textId="377ECB04" w:rsidR="00E35A1C" w:rsidRDefault="00E35A1C" w:rsidP="00E35A1C">
      <w:pPr>
        <w:pStyle w:val="Body"/>
        <w:numPr>
          <w:ilvl w:val="0"/>
          <w:numId w:val="13"/>
        </w:numPr>
        <w:spacing w:after="0" w:line="240" w:lineRule="auto"/>
        <w:rPr>
          <w:rFonts w:ascii="Tahoma" w:hAnsi="Tahoma" w:cs="Tahoma"/>
          <w:sz w:val="24"/>
          <w:szCs w:val="24"/>
          <w:lang w:val="en-US"/>
        </w:rPr>
      </w:pPr>
      <w:r>
        <w:rPr>
          <w:rFonts w:ascii="Tahoma" w:hAnsi="Tahoma" w:cs="Tahoma"/>
          <w:sz w:val="24"/>
          <w:szCs w:val="24"/>
          <w:lang w:val="en-US"/>
        </w:rPr>
        <w:t xml:space="preserve">Increase in the feeling of being able to cope with panic reactions </w:t>
      </w:r>
    </w:p>
    <w:p w14:paraId="41F62588" w14:textId="0E4D1355" w:rsidR="00E35A1C" w:rsidRDefault="00E35A1C" w:rsidP="00E35A1C">
      <w:pPr>
        <w:pStyle w:val="Body"/>
        <w:numPr>
          <w:ilvl w:val="0"/>
          <w:numId w:val="13"/>
        </w:numPr>
        <w:spacing w:after="0" w:line="240" w:lineRule="auto"/>
        <w:rPr>
          <w:rFonts w:ascii="Tahoma" w:hAnsi="Tahoma" w:cs="Tahoma"/>
          <w:sz w:val="24"/>
          <w:szCs w:val="24"/>
          <w:lang w:val="en-US"/>
        </w:rPr>
      </w:pPr>
      <w:r>
        <w:rPr>
          <w:rFonts w:ascii="Tahoma" w:hAnsi="Tahoma" w:cs="Tahoma"/>
          <w:sz w:val="24"/>
          <w:szCs w:val="24"/>
          <w:lang w:val="en-US"/>
        </w:rPr>
        <w:t>Redirection of fear of social situations to a positive reminder –(the dog)</w:t>
      </w:r>
    </w:p>
    <w:p w14:paraId="3DEB57E1" w14:textId="0FFDDDB4" w:rsidR="00E35A1C" w:rsidRDefault="00E35A1C" w:rsidP="00E35A1C">
      <w:pPr>
        <w:pStyle w:val="Body"/>
        <w:numPr>
          <w:ilvl w:val="0"/>
          <w:numId w:val="13"/>
        </w:numPr>
        <w:spacing w:after="0" w:line="240" w:lineRule="auto"/>
        <w:rPr>
          <w:rFonts w:ascii="Tahoma" w:hAnsi="Tahoma" w:cs="Tahoma"/>
          <w:sz w:val="24"/>
          <w:szCs w:val="24"/>
          <w:lang w:val="en-US"/>
        </w:rPr>
      </w:pPr>
      <w:r>
        <w:rPr>
          <w:rFonts w:ascii="Tahoma" w:hAnsi="Tahoma" w:cs="Tahoma"/>
          <w:sz w:val="24"/>
          <w:szCs w:val="24"/>
          <w:lang w:val="en-US"/>
        </w:rPr>
        <w:t xml:space="preserve">Reduction in feeling trapped </w:t>
      </w:r>
    </w:p>
    <w:p w14:paraId="3D833E6D" w14:textId="6EFEA540" w:rsidR="00E35A1C" w:rsidRDefault="00E35A1C" w:rsidP="00E35A1C">
      <w:pPr>
        <w:pStyle w:val="Body"/>
        <w:spacing w:after="0" w:line="240" w:lineRule="auto"/>
        <w:rPr>
          <w:rFonts w:ascii="Tahoma" w:hAnsi="Tahoma" w:cs="Tahoma"/>
          <w:sz w:val="24"/>
          <w:szCs w:val="24"/>
          <w:lang w:val="en-US"/>
        </w:rPr>
      </w:pPr>
    </w:p>
    <w:p w14:paraId="17C45BF0" w14:textId="5F9C9011" w:rsidR="00E35A1C" w:rsidRDefault="00E35A1C" w:rsidP="00E35A1C">
      <w:pPr>
        <w:pStyle w:val="Body"/>
        <w:spacing w:after="0" w:line="240" w:lineRule="auto"/>
        <w:rPr>
          <w:rFonts w:ascii="Tahoma" w:hAnsi="Tahoma" w:cs="Tahoma"/>
          <w:b/>
          <w:bCs/>
          <w:sz w:val="24"/>
          <w:szCs w:val="24"/>
          <w:lang w:val="en-US"/>
        </w:rPr>
      </w:pPr>
      <w:r>
        <w:rPr>
          <w:rFonts w:ascii="Tahoma" w:hAnsi="Tahoma" w:cs="Tahoma"/>
          <w:b/>
          <w:bCs/>
          <w:sz w:val="24"/>
          <w:szCs w:val="24"/>
          <w:lang w:val="en-US"/>
        </w:rPr>
        <w:t>Depressive Disorders</w:t>
      </w:r>
    </w:p>
    <w:p w14:paraId="6307D323" w14:textId="5810903C" w:rsidR="00E35A1C" w:rsidRDefault="00E35A1C" w:rsidP="00E35A1C">
      <w:pPr>
        <w:pStyle w:val="Body"/>
        <w:numPr>
          <w:ilvl w:val="0"/>
          <w:numId w:val="13"/>
        </w:numPr>
        <w:spacing w:after="0" w:line="240" w:lineRule="auto"/>
        <w:rPr>
          <w:rFonts w:ascii="Tahoma" w:hAnsi="Tahoma" w:cs="Tahoma"/>
          <w:sz w:val="24"/>
          <w:szCs w:val="24"/>
          <w:lang w:val="en-US"/>
        </w:rPr>
      </w:pPr>
      <w:r>
        <w:rPr>
          <w:rFonts w:ascii="Tahoma" w:hAnsi="Tahoma" w:cs="Tahoma"/>
          <w:sz w:val="24"/>
          <w:szCs w:val="24"/>
          <w:lang w:val="en-US"/>
        </w:rPr>
        <w:t>Increase positive affect</w:t>
      </w:r>
    </w:p>
    <w:p w14:paraId="0E7A2D55" w14:textId="0238988F" w:rsidR="00E35A1C" w:rsidRDefault="00E35A1C" w:rsidP="00E35A1C">
      <w:pPr>
        <w:pStyle w:val="Body"/>
        <w:numPr>
          <w:ilvl w:val="0"/>
          <w:numId w:val="13"/>
        </w:numPr>
        <w:spacing w:after="0" w:line="240" w:lineRule="auto"/>
        <w:rPr>
          <w:rFonts w:ascii="Tahoma" w:hAnsi="Tahoma" w:cs="Tahoma"/>
          <w:sz w:val="24"/>
          <w:szCs w:val="24"/>
          <w:lang w:val="en-US"/>
        </w:rPr>
      </w:pPr>
      <w:r>
        <w:rPr>
          <w:rFonts w:ascii="Tahoma" w:hAnsi="Tahoma" w:cs="Tahoma"/>
          <w:sz w:val="24"/>
          <w:szCs w:val="24"/>
          <w:lang w:val="en-US"/>
        </w:rPr>
        <w:t xml:space="preserve">Reduction of insomnia or hypersomnia through the prompting of waking or going to sleep </w:t>
      </w:r>
    </w:p>
    <w:p w14:paraId="50414CB0" w14:textId="7B8E9AAA" w:rsidR="00E35A1C" w:rsidRDefault="00E35A1C" w:rsidP="00E35A1C">
      <w:pPr>
        <w:pStyle w:val="Body"/>
        <w:numPr>
          <w:ilvl w:val="0"/>
          <w:numId w:val="13"/>
        </w:numPr>
        <w:spacing w:after="0" w:line="240" w:lineRule="auto"/>
        <w:rPr>
          <w:rFonts w:ascii="Tahoma" w:hAnsi="Tahoma" w:cs="Tahoma"/>
          <w:sz w:val="24"/>
          <w:szCs w:val="24"/>
          <w:lang w:val="en-US"/>
        </w:rPr>
      </w:pPr>
      <w:r>
        <w:rPr>
          <w:rFonts w:ascii="Tahoma" w:hAnsi="Tahoma" w:cs="Tahoma"/>
          <w:sz w:val="24"/>
          <w:szCs w:val="24"/>
          <w:lang w:val="en-US"/>
        </w:rPr>
        <w:t>Decreasing feelings of worthlessness</w:t>
      </w:r>
    </w:p>
    <w:p w14:paraId="28D05928" w14:textId="548653AA" w:rsidR="00E35A1C" w:rsidRDefault="00E35A1C" w:rsidP="00E35A1C">
      <w:pPr>
        <w:pStyle w:val="Body"/>
        <w:numPr>
          <w:ilvl w:val="0"/>
          <w:numId w:val="13"/>
        </w:numPr>
        <w:spacing w:after="0" w:line="240" w:lineRule="auto"/>
        <w:rPr>
          <w:rFonts w:ascii="Tahoma" w:hAnsi="Tahoma" w:cs="Tahoma"/>
          <w:sz w:val="24"/>
          <w:szCs w:val="24"/>
          <w:lang w:val="en-US"/>
        </w:rPr>
      </w:pPr>
      <w:r>
        <w:rPr>
          <w:rFonts w:ascii="Tahoma" w:hAnsi="Tahoma" w:cs="Tahoma"/>
          <w:sz w:val="24"/>
          <w:szCs w:val="24"/>
          <w:lang w:val="en-US"/>
        </w:rPr>
        <w:t xml:space="preserve">Interruption of harmful behaviours </w:t>
      </w:r>
    </w:p>
    <w:p w14:paraId="40447773" w14:textId="1DA756B0" w:rsidR="00E35A1C" w:rsidRDefault="00E35A1C" w:rsidP="00E35A1C">
      <w:pPr>
        <w:pStyle w:val="Body"/>
        <w:spacing w:after="0" w:line="240" w:lineRule="auto"/>
        <w:rPr>
          <w:rFonts w:ascii="Tahoma" w:hAnsi="Tahoma" w:cs="Tahoma"/>
          <w:sz w:val="24"/>
          <w:szCs w:val="24"/>
          <w:lang w:val="en-US"/>
        </w:rPr>
      </w:pPr>
    </w:p>
    <w:p w14:paraId="37B56499" w14:textId="48ECFE85" w:rsidR="00E35A1C" w:rsidRPr="00E35A1C" w:rsidRDefault="00E35A1C" w:rsidP="00E35A1C">
      <w:pPr>
        <w:pStyle w:val="Body"/>
        <w:spacing w:after="0" w:line="240" w:lineRule="auto"/>
        <w:rPr>
          <w:rFonts w:ascii="Tahoma" w:hAnsi="Tahoma" w:cs="Tahoma"/>
          <w:b/>
          <w:bCs/>
          <w:sz w:val="24"/>
          <w:szCs w:val="24"/>
          <w:lang w:val="en-US"/>
        </w:rPr>
      </w:pPr>
      <w:r w:rsidRPr="00E35A1C">
        <w:rPr>
          <w:rFonts w:ascii="Tahoma" w:hAnsi="Tahoma" w:cs="Tahoma"/>
          <w:b/>
          <w:bCs/>
          <w:sz w:val="24"/>
          <w:szCs w:val="24"/>
          <w:lang w:val="en-US"/>
        </w:rPr>
        <w:t>Physical disabilities</w:t>
      </w:r>
    </w:p>
    <w:p w14:paraId="11614DE5" w14:textId="573F4D01" w:rsidR="00E35A1C" w:rsidRDefault="00E35A1C" w:rsidP="00E35A1C">
      <w:pPr>
        <w:pStyle w:val="Body"/>
        <w:numPr>
          <w:ilvl w:val="0"/>
          <w:numId w:val="13"/>
        </w:numPr>
        <w:spacing w:after="0" w:line="240" w:lineRule="auto"/>
        <w:rPr>
          <w:rFonts w:ascii="Tahoma" w:hAnsi="Tahoma" w:cs="Tahoma"/>
          <w:sz w:val="24"/>
          <w:szCs w:val="24"/>
          <w:lang w:val="en-US"/>
        </w:rPr>
      </w:pPr>
      <w:r>
        <w:rPr>
          <w:rFonts w:ascii="Tahoma" w:hAnsi="Tahoma" w:cs="Tahoma"/>
          <w:sz w:val="24"/>
          <w:szCs w:val="24"/>
          <w:lang w:val="en-US"/>
        </w:rPr>
        <w:t>Assisting with balance</w:t>
      </w:r>
    </w:p>
    <w:p w14:paraId="327A0963" w14:textId="0DD0D7AA" w:rsidR="00E35A1C" w:rsidRDefault="00E35A1C" w:rsidP="00E35A1C">
      <w:pPr>
        <w:pStyle w:val="Body"/>
        <w:numPr>
          <w:ilvl w:val="0"/>
          <w:numId w:val="13"/>
        </w:numPr>
        <w:spacing w:after="0" w:line="240" w:lineRule="auto"/>
        <w:rPr>
          <w:rFonts w:ascii="Tahoma" w:hAnsi="Tahoma" w:cs="Tahoma"/>
          <w:sz w:val="24"/>
          <w:szCs w:val="24"/>
          <w:lang w:val="en-US"/>
        </w:rPr>
      </w:pPr>
      <w:r>
        <w:rPr>
          <w:rFonts w:ascii="Tahoma" w:hAnsi="Tahoma" w:cs="Tahoma"/>
          <w:sz w:val="24"/>
          <w:szCs w:val="24"/>
          <w:lang w:val="en-US"/>
        </w:rPr>
        <w:t>Grasping or grabbing, retrieving objects</w:t>
      </w:r>
    </w:p>
    <w:p w14:paraId="6F4074FD" w14:textId="77777777" w:rsidR="00E35A1C" w:rsidRDefault="00E35A1C" w:rsidP="00E35A1C">
      <w:pPr>
        <w:pStyle w:val="Body"/>
        <w:numPr>
          <w:ilvl w:val="0"/>
          <w:numId w:val="13"/>
        </w:numPr>
        <w:spacing w:after="0" w:line="240" w:lineRule="auto"/>
        <w:rPr>
          <w:rFonts w:ascii="Tahoma" w:hAnsi="Tahoma" w:cs="Tahoma"/>
          <w:sz w:val="24"/>
          <w:szCs w:val="24"/>
          <w:lang w:val="en-US"/>
        </w:rPr>
      </w:pPr>
      <w:r>
        <w:rPr>
          <w:rFonts w:ascii="Tahoma" w:hAnsi="Tahoma" w:cs="Tahoma"/>
          <w:sz w:val="24"/>
          <w:szCs w:val="24"/>
          <w:lang w:val="en-US"/>
        </w:rPr>
        <w:t>Carry objects, placing objects</w:t>
      </w:r>
    </w:p>
    <w:p w14:paraId="3B4F633E" w14:textId="77777777" w:rsidR="00E35A1C" w:rsidRDefault="00E35A1C" w:rsidP="00E35A1C">
      <w:pPr>
        <w:pStyle w:val="Body"/>
        <w:numPr>
          <w:ilvl w:val="0"/>
          <w:numId w:val="13"/>
        </w:numPr>
        <w:spacing w:after="0" w:line="240" w:lineRule="auto"/>
        <w:rPr>
          <w:rFonts w:ascii="Tahoma" w:hAnsi="Tahoma" w:cs="Tahoma"/>
          <w:sz w:val="24"/>
          <w:szCs w:val="24"/>
          <w:lang w:val="en-US"/>
        </w:rPr>
      </w:pPr>
      <w:r>
        <w:rPr>
          <w:rFonts w:ascii="Tahoma" w:hAnsi="Tahoma" w:cs="Tahoma"/>
          <w:sz w:val="24"/>
          <w:szCs w:val="24"/>
          <w:lang w:val="en-US"/>
        </w:rPr>
        <w:t>Opening and closing doors</w:t>
      </w:r>
    </w:p>
    <w:p w14:paraId="1D12B881" w14:textId="77777777" w:rsidR="00E35A1C" w:rsidRDefault="00E35A1C" w:rsidP="00E35A1C">
      <w:pPr>
        <w:pStyle w:val="Body"/>
        <w:numPr>
          <w:ilvl w:val="0"/>
          <w:numId w:val="13"/>
        </w:numPr>
        <w:spacing w:after="0" w:line="240" w:lineRule="auto"/>
        <w:rPr>
          <w:rFonts w:ascii="Tahoma" w:hAnsi="Tahoma" w:cs="Tahoma"/>
          <w:sz w:val="24"/>
          <w:szCs w:val="24"/>
          <w:lang w:val="en-US"/>
        </w:rPr>
      </w:pPr>
      <w:r>
        <w:rPr>
          <w:rFonts w:ascii="Tahoma" w:hAnsi="Tahoma" w:cs="Tahoma"/>
          <w:sz w:val="24"/>
          <w:szCs w:val="24"/>
          <w:lang w:val="en-US"/>
        </w:rPr>
        <w:t>Turning on and off light switches</w:t>
      </w:r>
    </w:p>
    <w:p w14:paraId="4689A2C0" w14:textId="77777777" w:rsidR="00E35A1C" w:rsidRDefault="00E35A1C" w:rsidP="00E35A1C">
      <w:pPr>
        <w:pStyle w:val="Body"/>
        <w:numPr>
          <w:ilvl w:val="0"/>
          <w:numId w:val="13"/>
        </w:numPr>
        <w:spacing w:after="0" w:line="240" w:lineRule="auto"/>
        <w:rPr>
          <w:rFonts w:ascii="Tahoma" w:hAnsi="Tahoma" w:cs="Tahoma"/>
          <w:sz w:val="24"/>
          <w:szCs w:val="24"/>
          <w:lang w:val="en-US"/>
        </w:rPr>
      </w:pPr>
      <w:r>
        <w:rPr>
          <w:rFonts w:ascii="Tahoma" w:hAnsi="Tahoma" w:cs="Tahoma"/>
          <w:sz w:val="24"/>
          <w:szCs w:val="24"/>
          <w:lang w:val="en-US"/>
        </w:rPr>
        <w:t>Assisting with wheelchair operations</w:t>
      </w:r>
    </w:p>
    <w:p w14:paraId="37160708" w14:textId="77777777" w:rsidR="00E35A1C" w:rsidRDefault="00E35A1C" w:rsidP="00E35A1C">
      <w:pPr>
        <w:pStyle w:val="Body"/>
        <w:numPr>
          <w:ilvl w:val="0"/>
          <w:numId w:val="13"/>
        </w:numPr>
        <w:spacing w:after="0" w:line="240" w:lineRule="auto"/>
        <w:rPr>
          <w:rFonts w:ascii="Tahoma" w:hAnsi="Tahoma" w:cs="Tahoma"/>
          <w:sz w:val="24"/>
          <w:szCs w:val="24"/>
          <w:lang w:val="en-US"/>
        </w:rPr>
      </w:pPr>
      <w:r>
        <w:rPr>
          <w:rFonts w:ascii="Tahoma" w:hAnsi="Tahoma" w:cs="Tahoma"/>
          <w:sz w:val="24"/>
          <w:szCs w:val="24"/>
          <w:lang w:val="en-US"/>
        </w:rPr>
        <w:t xml:space="preserve">Obtaining assistance in case of emergency </w:t>
      </w:r>
    </w:p>
    <w:p w14:paraId="412C0FF0" w14:textId="77777777" w:rsidR="00E35A1C" w:rsidRDefault="00E35A1C" w:rsidP="00E35A1C">
      <w:pPr>
        <w:pStyle w:val="Body"/>
        <w:spacing w:after="0" w:line="240" w:lineRule="auto"/>
        <w:rPr>
          <w:rFonts w:ascii="Tahoma" w:hAnsi="Tahoma" w:cs="Tahoma"/>
          <w:sz w:val="24"/>
          <w:szCs w:val="24"/>
          <w:lang w:val="en-US"/>
        </w:rPr>
      </w:pPr>
    </w:p>
    <w:p w14:paraId="1FB10440" w14:textId="77777777" w:rsidR="00E35A1C" w:rsidRDefault="00E35A1C" w:rsidP="00E35A1C">
      <w:pPr>
        <w:pStyle w:val="Body"/>
        <w:spacing w:after="0" w:line="240" w:lineRule="auto"/>
        <w:rPr>
          <w:rFonts w:ascii="Tahoma" w:hAnsi="Tahoma" w:cs="Tahoma"/>
          <w:sz w:val="24"/>
          <w:szCs w:val="24"/>
          <w:lang w:val="en-US"/>
        </w:rPr>
      </w:pPr>
    </w:p>
    <w:p w14:paraId="5166DDA3" w14:textId="77777777" w:rsidR="00E35A1C" w:rsidRDefault="00E35A1C" w:rsidP="00E35A1C">
      <w:pPr>
        <w:pStyle w:val="Body"/>
        <w:spacing w:after="0" w:line="240" w:lineRule="auto"/>
        <w:rPr>
          <w:rFonts w:ascii="Tahoma" w:hAnsi="Tahoma" w:cs="Tahoma"/>
          <w:sz w:val="24"/>
          <w:szCs w:val="24"/>
          <w:lang w:val="en-US"/>
        </w:rPr>
      </w:pPr>
    </w:p>
    <w:p w14:paraId="4CD1C357" w14:textId="77777777" w:rsidR="00E35A1C" w:rsidRPr="00E35A1C" w:rsidRDefault="00E35A1C" w:rsidP="00E35A1C">
      <w:pPr>
        <w:pStyle w:val="Body"/>
        <w:spacing w:after="0" w:line="240" w:lineRule="auto"/>
        <w:rPr>
          <w:rFonts w:ascii="Tahoma" w:hAnsi="Tahoma" w:cs="Tahoma"/>
          <w:b/>
          <w:bCs/>
          <w:sz w:val="24"/>
          <w:szCs w:val="24"/>
          <w:lang w:val="en-US"/>
        </w:rPr>
      </w:pPr>
      <w:r w:rsidRPr="00E35A1C">
        <w:rPr>
          <w:rFonts w:ascii="Tahoma" w:hAnsi="Tahoma" w:cs="Tahoma"/>
          <w:b/>
          <w:bCs/>
          <w:sz w:val="24"/>
          <w:szCs w:val="24"/>
          <w:lang w:val="en-US"/>
        </w:rPr>
        <w:t xml:space="preserve">Contraindications </w:t>
      </w:r>
    </w:p>
    <w:p w14:paraId="7742092D" w14:textId="77777777" w:rsidR="00E35A1C" w:rsidRDefault="00E35A1C" w:rsidP="00E35A1C">
      <w:pPr>
        <w:pStyle w:val="Body"/>
        <w:spacing w:after="0" w:line="240" w:lineRule="auto"/>
        <w:rPr>
          <w:rFonts w:ascii="Tahoma" w:hAnsi="Tahoma" w:cs="Tahoma"/>
          <w:sz w:val="24"/>
          <w:szCs w:val="24"/>
          <w:lang w:val="en-US"/>
        </w:rPr>
      </w:pPr>
    </w:p>
    <w:p w14:paraId="78B578C4" w14:textId="0FC89015" w:rsidR="00E35A1C" w:rsidRDefault="00E35A1C" w:rsidP="00E35A1C">
      <w:pPr>
        <w:pStyle w:val="Body"/>
        <w:spacing w:after="0" w:line="240" w:lineRule="auto"/>
        <w:rPr>
          <w:rFonts w:ascii="Tahoma" w:hAnsi="Tahoma" w:cs="Tahoma"/>
          <w:sz w:val="24"/>
          <w:szCs w:val="24"/>
          <w:lang w:val="en-US"/>
        </w:rPr>
      </w:pPr>
      <w:r w:rsidRPr="00E35A1C">
        <w:rPr>
          <w:rFonts w:ascii="Tahoma" w:hAnsi="Tahoma" w:cs="Tahoma"/>
          <w:sz w:val="24"/>
          <w:szCs w:val="24"/>
          <w:lang w:val="en-US"/>
        </w:rPr>
        <w:t>There are situations where a service dog must not be prescribed or used for safety reasons.</w:t>
      </w:r>
    </w:p>
    <w:p w14:paraId="1C4C3FA9" w14:textId="77777777" w:rsidR="00E35A1C" w:rsidRDefault="00E35A1C" w:rsidP="00E35A1C">
      <w:pPr>
        <w:pStyle w:val="Body"/>
        <w:spacing w:after="0" w:line="240" w:lineRule="auto"/>
        <w:rPr>
          <w:rFonts w:ascii="Tahoma" w:hAnsi="Tahoma" w:cs="Tahoma"/>
          <w:sz w:val="24"/>
          <w:szCs w:val="24"/>
          <w:lang w:val="en-US"/>
        </w:rPr>
      </w:pPr>
    </w:p>
    <w:p w14:paraId="7ECA8973" w14:textId="3884E057" w:rsidR="00E35A1C" w:rsidRDefault="00E35A1C" w:rsidP="00E35A1C">
      <w:pPr>
        <w:pStyle w:val="Body"/>
        <w:spacing w:after="0" w:line="240" w:lineRule="auto"/>
        <w:rPr>
          <w:rFonts w:ascii="Tahoma" w:hAnsi="Tahoma" w:cs="Tahoma"/>
          <w:b/>
          <w:bCs/>
          <w:sz w:val="24"/>
          <w:szCs w:val="24"/>
          <w:lang w:val="en-US"/>
        </w:rPr>
      </w:pPr>
      <w:r w:rsidRPr="00E35A1C">
        <w:rPr>
          <w:rFonts w:ascii="Tahoma" w:hAnsi="Tahoma" w:cs="Tahoma"/>
          <w:b/>
          <w:bCs/>
          <w:sz w:val="24"/>
          <w:szCs w:val="24"/>
          <w:lang w:val="en-US"/>
        </w:rPr>
        <w:t xml:space="preserve">Violent or Abusive </w:t>
      </w:r>
      <w:r>
        <w:rPr>
          <w:rFonts w:ascii="Tahoma" w:hAnsi="Tahoma" w:cs="Tahoma"/>
          <w:b/>
          <w:bCs/>
          <w:sz w:val="24"/>
          <w:szCs w:val="24"/>
          <w:lang w:val="en-US"/>
        </w:rPr>
        <w:t>Behaviour</w:t>
      </w:r>
    </w:p>
    <w:p w14:paraId="07C0F01F" w14:textId="454EE596" w:rsidR="00E35A1C" w:rsidRPr="00E35A1C" w:rsidRDefault="00E35A1C" w:rsidP="00E35A1C">
      <w:pPr>
        <w:pStyle w:val="Body"/>
        <w:spacing w:after="0" w:line="240" w:lineRule="auto"/>
        <w:rPr>
          <w:rFonts w:ascii="Tahoma" w:hAnsi="Tahoma" w:cs="Tahoma"/>
          <w:b/>
          <w:bCs/>
          <w:sz w:val="24"/>
          <w:szCs w:val="24"/>
          <w:lang w:val="en-US"/>
        </w:rPr>
      </w:pPr>
      <w:r w:rsidRPr="00E35A1C">
        <w:rPr>
          <w:rFonts w:ascii="Tahoma" w:hAnsi="Tahoma" w:cs="Tahoma"/>
          <w:b/>
          <w:bCs/>
          <w:sz w:val="24"/>
          <w:szCs w:val="24"/>
          <w:lang w:val="en-US"/>
        </w:rPr>
        <w:t xml:space="preserve"> </w:t>
      </w:r>
    </w:p>
    <w:p w14:paraId="69C26E28" w14:textId="77777777" w:rsidR="00E35A1C" w:rsidRDefault="00E35A1C" w:rsidP="00E35A1C">
      <w:pPr>
        <w:pStyle w:val="Body"/>
        <w:spacing w:after="0" w:line="240" w:lineRule="auto"/>
        <w:rPr>
          <w:rFonts w:ascii="Tahoma" w:hAnsi="Tahoma" w:cs="Tahoma"/>
          <w:sz w:val="24"/>
          <w:szCs w:val="24"/>
          <w:lang w:val="en-US"/>
        </w:rPr>
      </w:pPr>
      <w:r w:rsidRPr="00E35A1C">
        <w:rPr>
          <w:rFonts w:ascii="Tahoma" w:hAnsi="Tahoma" w:cs="Tahoma"/>
          <w:sz w:val="24"/>
          <w:szCs w:val="24"/>
          <w:lang w:val="en-US"/>
        </w:rPr>
        <w:t>Service dogs are contraindicated in situations where the patient has a history of violence or abuse towards animals. If violent behavio</w:t>
      </w:r>
      <w:r>
        <w:rPr>
          <w:rFonts w:ascii="Tahoma" w:hAnsi="Tahoma" w:cs="Tahoma"/>
          <w:sz w:val="24"/>
          <w:szCs w:val="24"/>
          <w:lang w:val="en-US"/>
        </w:rPr>
        <w:t>u</w:t>
      </w:r>
      <w:r w:rsidRPr="00E35A1C">
        <w:rPr>
          <w:rFonts w:ascii="Tahoma" w:hAnsi="Tahoma" w:cs="Tahoma"/>
          <w:sz w:val="24"/>
          <w:szCs w:val="24"/>
          <w:lang w:val="en-US"/>
        </w:rPr>
        <w:t>r towards humans or animals has occurred at any point in the patient’s life and it is related to low frustration tolerance or becoming overwhelmed by emotions, a service dog must not be prescribed.</w:t>
      </w:r>
    </w:p>
    <w:p w14:paraId="69A481D6" w14:textId="77777777" w:rsidR="00E35A1C" w:rsidRDefault="00E35A1C" w:rsidP="00E35A1C">
      <w:pPr>
        <w:pStyle w:val="Body"/>
        <w:spacing w:after="0" w:line="240" w:lineRule="auto"/>
        <w:rPr>
          <w:rFonts w:ascii="Tahoma" w:hAnsi="Tahoma" w:cs="Tahoma"/>
          <w:sz w:val="24"/>
          <w:szCs w:val="24"/>
          <w:lang w:val="en-US"/>
        </w:rPr>
      </w:pPr>
    </w:p>
    <w:p w14:paraId="6F506335" w14:textId="78C1C103" w:rsidR="00E35A1C" w:rsidRDefault="00E35A1C" w:rsidP="00E35A1C">
      <w:pPr>
        <w:pStyle w:val="Body"/>
        <w:spacing w:after="0" w:line="240" w:lineRule="auto"/>
        <w:rPr>
          <w:rFonts w:ascii="Tahoma" w:hAnsi="Tahoma" w:cs="Tahoma"/>
          <w:b/>
          <w:bCs/>
          <w:sz w:val="24"/>
          <w:szCs w:val="24"/>
          <w:lang w:val="en-US"/>
        </w:rPr>
      </w:pPr>
      <w:r w:rsidRPr="00E35A1C">
        <w:rPr>
          <w:rFonts w:ascii="Tahoma" w:hAnsi="Tahoma" w:cs="Tahoma"/>
          <w:b/>
          <w:bCs/>
          <w:sz w:val="24"/>
          <w:szCs w:val="24"/>
          <w:lang w:val="en-US"/>
        </w:rPr>
        <w:t>Active Psychosis</w:t>
      </w:r>
    </w:p>
    <w:p w14:paraId="3C1679E4" w14:textId="77777777" w:rsidR="00E35A1C" w:rsidRPr="00E35A1C" w:rsidRDefault="00E35A1C" w:rsidP="00E35A1C">
      <w:pPr>
        <w:pStyle w:val="Body"/>
        <w:spacing w:after="0" w:line="240" w:lineRule="auto"/>
        <w:rPr>
          <w:rFonts w:ascii="Tahoma" w:hAnsi="Tahoma" w:cs="Tahoma"/>
          <w:b/>
          <w:bCs/>
          <w:sz w:val="24"/>
          <w:szCs w:val="24"/>
          <w:lang w:val="en-US"/>
        </w:rPr>
      </w:pPr>
    </w:p>
    <w:p w14:paraId="737261CF" w14:textId="3BD2BDAD" w:rsidR="00E35A1C" w:rsidRDefault="00E35A1C" w:rsidP="00E35A1C">
      <w:pPr>
        <w:pStyle w:val="Body"/>
        <w:spacing w:after="0" w:line="240" w:lineRule="auto"/>
        <w:rPr>
          <w:rFonts w:ascii="Tahoma" w:hAnsi="Tahoma" w:cs="Tahoma"/>
          <w:sz w:val="24"/>
          <w:szCs w:val="24"/>
          <w:lang w:val="en-US"/>
        </w:rPr>
      </w:pPr>
      <w:r w:rsidRPr="00E35A1C">
        <w:rPr>
          <w:rFonts w:ascii="Tahoma" w:hAnsi="Tahoma" w:cs="Tahoma"/>
          <w:sz w:val="24"/>
          <w:szCs w:val="24"/>
          <w:lang w:val="en-US"/>
        </w:rPr>
        <w:t xml:space="preserve">A service dog is contraindicated for patients currently experiencing active psychosis. </w:t>
      </w:r>
    </w:p>
    <w:p w14:paraId="1EC35949" w14:textId="77777777" w:rsidR="00E35A1C" w:rsidRDefault="00E35A1C" w:rsidP="00E35A1C">
      <w:pPr>
        <w:pStyle w:val="Body"/>
        <w:spacing w:after="0" w:line="240" w:lineRule="auto"/>
        <w:rPr>
          <w:rFonts w:ascii="Tahoma" w:hAnsi="Tahoma" w:cs="Tahoma"/>
          <w:sz w:val="24"/>
          <w:szCs w:val="24"/>
          <w:lang w:val="en-US"/>
        </w:rPr>
      </w:pPr>
    </w:p>
    <w:p w14:paraId="24146C80" w14:textId="77777777" w:rsidR="00E35A1C" w:rsidRDefault="00E35A1C" w:rsidP="00E35A1C">
      <w:pPr>
        <w:pStyle w:val="Body"/>
        <w:spacing w:after="0" w:line="240" w:lineRule="auto"/>
        <w:rPr>
          <w:rFonts w:ascii="Tahoma" w:hAnsi="Tahoma" w:cs="Tahoma"/>
          <w:b/>
          <w:bCs/>
          <w:sz w:val="24"/>
          <w:szCs w:val="24"/>
          <w:lang w:val="en-US"/>
        </w:rPr>
      </w:pPr>
    </w:p>
    <w:p w14:paraId="1B5E6FB1" w14:textId="77777777" w:rsidR="001F2FBE" w:rsidRDefault="001F2FBE" w:rsidP="00E35A1C">
      <w:pPr>
        <w:pStyle w:val="Body"/>
        <w:spacing w:after="0" w:line="240" w:lineRule="auto"/>
        <w:rPr>
          <w:rFonts w:ascii="Tahoma" w:hAnsi="Tahoma" w:cs="Tahoma"/>
          <w:b/>
          <w:bCs/>
          <w:sz w:val="24"/>
          <w:szCs w:val="24"/>
          <w:lang w:val="en-US"/>
        </w:rPr>
      </w:pPr>
    </w:p>
    <w:p w14:paraId="2F275125" w14:textId="3021CA66" w:rsidR="00E35A1C" w:rsidRDefault="00E35A1C" w:rsidP="00E35A1C">
      <w:pPr>
        <w:pStyle w:val="Body"/>
        <w:spacing w:after="0" w:line="240" w:lineRule="auto"/>
        <w:rPr>
          <w:rFonts w:ascii="Tahoma" w:hAnsi="Tahoma" w:cs="Tahoma"/>
          <w:sz w:val="24"/>
          <w:szCs w:val="24"/>
          <w:lang w:val="en-US"/>
        </w:rPr>
      </w:pPr>
      <w:r w:rsidRPr="00E35A1C">
        <w:rPr>
          <w:rFonts w:ascii="Tahoma" w:hAnsi="Tahoma" w:cs="Tahoma"/>
          <w:b/>
          <w:bCs/>
          <w:sz w:val="24"/>
          <w:szCs w:val="24"/>
          <w:lang w:val="en-US"/>
        </w:rPr>
        <w:lastRenderedPageBreak/>
        <w:t>History of Abusive Behavior Towards Minors</w:t>
      </w:r>
      <w:r w:rsidRPr="00E35A1C">
        <w:rPr>
          <w:rFonts w:ascii="Tahoma" w:hAnsi="Tahoma" w:cs="Tahoma"/>
          <w:sz w:val="24"/>
          <w:szCs w:val="24"/>
          <w:lang w:val="en-US"/>
        </w:rPr>
        <w:t xml:space="preserve"> </w:t>
      </w:r>
    </w:p>
    <w:p w14:paraId="2D8FEA61" w14:textId="77777777" w:rsidR="00E35A1C" w:rsidRDefault="00E35A1C" w:rsidP="00E35A1C">
      <w:pPr>
        <w:pStyle w:val="Body"/>
        <w:spacing w:after="0" w:line="240" w:lineRule="auto"/>
        <w:rPr>
          <w:rFonts w:ascii="Tahoma" w:hAnsi="Tahoma" w:cs="Tahoma"/>
          <w:sz w:val="24"/>
          <w:szCs w:val="24"/>
          <w:lang w:val="en-US"/>
        </w:rPr>
      </w:pPr>
    </w:p>
    <w:p w14:paraId="6230BD83" w14:textId="2D5DB759" w:rsidR="00E35A1C" w:rsidRDefault="00E35A1C" w:rsidP="00E35A1C">
      <w:pPr>
        <w:pStyle w:val="Body"/>
        <w:spacing w:after="0" w:line="240" w:lineRule="auto"/>
        <w:rPr>
          <w:rFonts w:ascii="Tahoma" w:hAnsi="Tahoma" w:cs="Tahoma"/>
          <w:sz w:val="24"/>
          <w:szCs w:val="24"/>
          <w:lang w:val="en-US"/>
        </w:rPr>
      </w:pPr>
      <w:r w:rsidRPr="00E35A1C">
        <w:rPr>
          <w:rFonts w:ascii="Tahoma" w:hAnsi="Tahoma" w:cs="Tahoma"/>
          <w:sz w:val="24"/>
          <w:szCs w:val="24"/>
          <w:lang w:val="en-US"/>
        </w:rPr>
        <w:t xml:space="preserve">Service dogs must not be prescribed to individuals who have a history of perpetuating physical or sexual abuse towards minors, as this represents both a risk to the safety </w:t>
      </w:r>
      <w:r>
        <w:rPr>
          <w:rFonts w:ascii="Tahoma" w:hAnsi="Tahoma" w:cs="Tahoma"/>
          <w:sz w:val="24"/>
          <w:szCs w:val="24"/>
          <w:lang w:val="en-US"/>
        </w:rPr>
        <w:t>of</w:t>
      </w:r>
      <w:r w:rsidRPr="00E35A1C">
        <w:rPr>
          <w:rFonts w:ascii="Tahoma" w:hAnsi="Tahoma" w:cs="Tahoma"/>
          <w:sz w:val="24"/>
          <w:szCs w:val="24"/>
          <w:lang w:val="en-US"/>
        </w:rPr>
        <w:t xml:space="preserve"> the dog and a </w:t>
      </w:r>
      <w:r>
        <w:rPr>
          <w:rFonts w:ascii="Tahoma" w:hAnsi="Tahoma" w:cs="Tahoma"/>
          <w:sz w:val="24"/>
          <w:szCs w:val="24"/>
          <w:lang w:val="en-US"/>
        </w:rPr>
        <w:t>threat</w:t>
      </w:r>
      <w:r w:rsidRPr="00E35A1C">
        <w:rPr>
          <w:rFonts w:ascii="Tahoma" w:hAnsi="Tahoma" w:cs="Tahoma"/>
          <w:sz w:val="24"/>
          <w:szCs w:val="24"/>
          <w:lang w:val="en-US"/>
        </w:rPr>
        <w:t xml:space="preserve"> to the public if the dog could be used as a lure for minors. (Note: A Vulnerable Sector Check can be used to determine if this contraindication is present)</w:t>
      </w:r>
    </w:p>
    <w:p w14:paraId="5F10CE1A" w14:textId="77777777" w:rsidR="00E35A1C" w:rsidRDefault="00E35A1C" w:rsidP="00E35A1C">
      <w:pPr>
        <w:pStyle w:val="Body"/>
        <w:spacing w:after="0" w:line="240" w:lineRule="auto"/>
        <w:rPr>
          <w:rFonts w:ascii="Tahoma" w:hAnsi="Tahoma" w:cs="Tahoma"/>
          <w:sz w:val="24"/>
          <w:szCs w:val="24"/>
          <w:lang w:val="en-US"/>
        </w:rPr>
      </w:pPr>
    </w:p>
    <w:p w14:paraId="20EB5CA3" w14:textId="77777777" w:rsidR="00E35A1C" w:rsidRDefault="00E35A1C" w:rsidP="00E35A1C">
      <w:pPr>
        <w:pStyle w:val="Body"/>
        <w:spacing w:after="0" w:line="240" w:lineRule="auto"/>
        <w:rPr>
          <w:rFonts w:ascii="Tahoma" w:hAnsi="Tahoma" w:cs="Tahoma"/>
          <w:b/>
          <w:bCs/>
          <w:sz w:val="24"/>
          <w:szCs w:val="24"/>
          <w:lang w:val="en-US"/>
        </w:rPr>
      </w:pPr>
      <w:r w:rsidRPr="00E35A1C">
        <w:rPr>
          <w:rFonts w:ascii="Tahoma" w:hAnsi="Tahoma" w:cs="Tahoma"/>
          <w:b/>
          <w:bCs/>
          <w:sz w:val="24"/>
          <w:szCs w:val="24"/>
          <w:lang w:val="en-US"/>
        </w:rPr>
        <w:t>Use of Dog for Aggression</w:t>
      </w:r>
    </w:p>
    <w:p w14:paraId="3D76AD4E" w14:textId="77777777" w:rsidR="00E35A1C" w:rsidRDefault="00E35A1C" w:rsidP="00E35A1C">
      <w:pPr>
        <w:pStyle w:val="Body"/>
        <w:spacing w:after="0" w:line="240" w:lineRule="auto"/>
        <w:rPr>
          <w:rFonts w:ascii="Tahoma" w:hAnsi="Tahoma" w:cs="Tahoma"/>
          <w:b/>
          <w:bCs/>
          <w:sz w:val="24"/>
          <w:szCs w:val="24"/>
          <w:lang w:val="en-US"/>
        </w:rPr>
      </w:pPr>
    </w:p>
    <w:p w14:paraId="27412B54" w14:textId="77777777" w:rsidR="00E35A1C" w:rsidRDefault="00E35A1C" w:rsidP="00E35A1C">
      <w:pPr>
        <w:pStyle w:val="Body"/>
        <w:spacing w:after="0" w:line="240" w:lineRule="auto"/>
        <w:rPr>
          <w:rFonts w:ascii="Tahoma" w:hAnsi="Tahoma" w:cs="Tahoma"/>
          <w:sz w:val="24"/>
          <w:szCs w:val="24"/>
          <w:lang w:val="en-US"/>
        </w:rPr>
      </w:pPr>
      <w:r w:rsidRPr="00E35A1C">
        <w:rPr>
          <w:rFonts w:ascii="Tahoma" w:hAnsi="Tahoma" w:cs="Tahoma"/>
          <w:sz w:val="24"/>
          <w:szCs w:val="24"/>
          <w:lang w:val="en-US"/>
        </w:rPr>
        <w:t xml:space="preserve">A service dog must not be prescribed to or used by patients who wish to have the service dog act as an aggressive deterrent to perceived threats. </w:t>
      </w:r>
    </w:p>
    <w:p w14:paraId="59E2D4B3" w14:textId="2427D5C8" w:rsidR="00E35A1C" w:rsidRDefault="00E35A1C" w:rsidP="00E35A1C">
      <w:pPr>
        <w:pStyle w:val="Body"/>
        <w:spacing w:after="0" w:line="240" w:lineRule="auto"/>
        <w:rPr>
          <w:rFonts w:ascii="Tahoma" w:hAnsi="Tahoma" w:cs="Tahoma"/>
          <w:sz w:val="24"/>
          <w:szCs w:val="24"/>
          <w:lang w:val="en-US"/>
        </w:rPr>
      </w:pPr>
      <w:r w:rsidRPr="00E35A1C">
        <w:rPr>
          <w:rFonts w:ascii="Tahoma" w:hAnsi="Tahoma" w:cs="Tahoma"/>
          <w:sz w:val="24"/>
          <w:szCs w:val="24"/>
          <w:lang w:val="en-US"/>
        </w:rPr>
        <w:t xml:space="preserve">Example: A dog that is trained to attack or look aggressive on cue from the patient. </w:t>
      </w:r>
    </w:p>
    <w:p w14:paraId="14232AA6" w14:textId="77777777" w:rsidR="00E35A1C" w:rsidRDefault="00E35A1C" w:rsidP="00E35A1C">
      <w:pPr>
        <w:pStyle w:val="Body"/>
        <w:spacing w:after="0" w:line="240" w:lineRule="auto"/>
        <w:rPr>
          <w:rFonts w:ascii="Tahoma" w:hAnsi="Tahoma" w:cs="Tahoma"/>
          <w:sz w:val="24"/>
          <w:szCs w:val="24"/>
          <w:lang w:val="en-US"/>
        </w:rPr>
      </w:pPr>
    </w:p>
    <w:p w14:paraId="3DD0A882" w14:textId="77777777" w:rsidR="00E35A1C" w:rsidRDefault="00E35A1C" w:rsidP="00E35A1C">
      <w:pPr>
        <w:pStyle w:val="Body"/>
        <w:spacing w:after="0" w:line="240" w:lineRule="auto"/>
        <w:rPr>
          <w:rFonts w:ascii="Tahoma" w:hAnsi="Tahoma" w:cs="Tahoma"/>
          <w:sz w:val="24"/>
          <w:szCs w:val="24"/>
          <w:lang w:val="en-US"/>
        </w:rPr>
      </w:pPr>
      <w:r w:rsidRPr="00E35A1C">
        <w:rPr>
          <w:rFonts w:ascii="Tahoma" w:hAnsi="Tahoma" w:cs="Tahoma"/>
          <w:sz w:val="24"/>
          <w:szCs w:val="24"/>
          <w:lang w:val="en-US"/>
        </w:rPr>
        <w:t xml:space="preserve">Inability to interact with the dog using Humane Methods </w:t>
      </w:r>
    </w:p>
    <w:p w14:paraId="2D2BBF2A" w14:textId="77777777" w:rsidR="00E35A1C" w:rsidRDefault="00E35A1C" w:rsidP="00E35A1C">
      <w:pPr>
        <w:pStyle w:val="Body"/>
        <w:spacing w:after="0" w:line="240" w:lineRule="auto"/>
        <w:rPr>
          <w:rFonts w:ascii="Tahoma" w:hAnsi="Tahoma" w:cs="Tahoma"/>
          <w:sz w:val="24"/>
          <w:szCs w:val="24"/>
          <w:lang w:val="en-US"/>
        </w:rPr>
      </w:pPr>
    </w:p>
    <w:p w14:paraId="082D6ED1" w14:textId="77777777" w:rsidR="00E35A1C" w:rsidRPr="00E35A1C" w:rsidRDefault="00E35A1C" w:rsidP="00E35A1C">
      <w:pPr>
        <w:pStyle w:val="Body"/>
        <w:spacing w:after="0" w:line="240" w:lineRule="auto"/>
        <w:rPr>
          <w:rFonts w:ascii="Tahoma" w:hAnsi="Tahoma" w:cs="Tahoma"/>
          <w:b/>
          <w:bCs/>
          <w:sz w:val="24"/>
          <w:szCs w:val="24"/>
          <w:lang w:val="en-US"/>
        </w:rPr>
      </w:pPr>
      <w:r w:rsidRPr="00E35A1C">
        <w:rPr>
          <w:rFonts w:ascii="Tahoma" w:hAnsi="Tahoma" w:cs="Tahoma"/>
          <w:b/>
          <w:bCs/>
          <w:sz w:val="24"/>
          <w:szCs w:val="24"/>
          <w:lang w:val="en-US"/>
        </w:rPr>
        <w:t xml:space="preserve">Service dogs must be trained and handled using Humane Methods. </w:t>
      </w:r>
    </w:p>
    <w:p w14:paraId="0A188E54" w14:textId="77777777" w:rsidR="00E35A1C" w:rsidRDefault="00E35A1C" w:rsidP="00E35A1C">
      <w:pPr>
        <w:pStyle w:val="Body"/>
        <w:spacing w:after="0" w:line="240" w:lineRule="auto"/>
        <w:rPr>
          <w:rFonts w:ascii="Tahoma" w:hAnsi="Tahoma" w:cs="Tahoma"/>
          <w:sz w:val="24"/>
          <w:szCs w:val="24"/>
          <w:lang w:val="en-US"/>
        </w:rPr>
      </w:pPr>
    </w:p>
    <w:p w14:paraId="36752C81" w14:textId="5DC2EA57" w:rsidR="00E35A1C" w:rsidRDefault="00E35A1C" w:rsidP="00E35A1C">
      <w:pPr>
        <w:pStyle w:val="Body"/>
        <w:spacing w:after="0" w:line="240" w:lineRule="auto"/>
        <w:rPr>
          <w:rFonts w:ascii="Tahoma" w:hAnsi="Tahoma" w:cs="Tahoma"/>
          <w:sz w:val="24"/>
          <w:szCs w:val="24"/>
          <w:lang w:val="en-US"/>
        </w:rPr>
      </w:pPr>
      <w:r w:rsidRPr="00E35A1C">
        <w:rPr>
          <w:rFonts w:ascii="Tahoma" w:hAnsi="Tahoma" w:cs="Tahoma"/>
          <w:sz w:val="24"/>
          <w:szCs w:val="24"/>
          <w:lang w:val="en-US"/>
        </w:rPr>
        <w:t>Service dogs are contraindicated with patients who feel that force, pain or discomfort are training methods to be used with a dog. Representatives from the Canadian Veterinary Medical Association have determined that harsh, aversive training methods are inappropriate in the training of a service dog as they have a high likelihood of causing unstable and unsafe behavio</w:t>
      </w:r>
      <w:r>
        <w:rPr>
          <w:rFonts w:ascii="Tahoma" w:hAnsi="Tahoma" w:cs="Tahoma"/>
          <w:sz w:val="24"/>
          <w:szCs w:val="24"/>
          <w:lang w:val="en-US"/>
        </w:rPr>
        <w:t>u</w:t>
      </w:r>
      <w:r w:rsidRPr="00E35A1C">
        <w:rPr>
          <w:rFonts w:ascii="Tahoma" w:hAnsi="Tahoma" w:cs="Tahoma"/>
          <w:sz w:val="24"/>
          <w:szCs w:val="24"/>
          <w:lang w:val="en-US"/>
        </w:rPr>
        <w:t xml:space="preserve">rs in a dog. </w:t>
      </w:r>
      <w:r>
        <w:rPr>
          <w:rFonts w:ascii="Tahoma" w:hAnsi="Tahoma" w:cs="Tahoma"/>
          <w:sz w:val="24"/>
          <w:szCs w:val="24"/>
          <w:lang w:val="en-US"/>
        </w:rPr>
        <w:t>Improper methods include but are not limited to: yelling at the dog, hitting, pinching, pushing, and  ‘alpha rolls.’ Furthermore, patients with a psychiatric diagnosis are at a high-risk level to use these tools to be very harmful to the dog.</w:t>
      </w:r>
    </w:p>
    <w:p w14:paraId="525C21C1" w14:textId="77777777" w:rsidR="00E35A1C" w:rsidRDefault="00E35A1C" w:rsidP="00E35A1C">
      <w:pPr>
        <w:pStyle w:val="Body"/>
        <w:spacing w:after="0" w:line="240" w:lineRule="auto"/>
        <w:rPr>
          <w:rFonts w:ascii="Tahoma" w:hAnsi="Tahoma" w:cs="Tahoma"/>
          <w:sz w:val="24"/>
          <w:szCs w:val="24"/>
          <w:lang w:val="en-US"/>
        </w:rPr>
      </w:pPr>
    </w:p>
    <w:p w14:paraId="3A16774B" w14:textId="29F79035" w:rsidR="00E35A1C" w:rsidRPr="00E35A1C" w:rsidRDefault="00E35A1C" w:rsidP="00E35A1C">
      <w:pPr>
        <w:pStyle w:val="Body"/>
        <w:spacing w:after="0" w:line="240" w:lineRule="auto"/>
        <w:rPr>
          <w:rFonts w:ascii="Tahoma" w:hAnsi="Tahoma" w:cs="Tahoma"/>
          <w:b/>
          <w:bCs/>
          <w:sz w:val="24"/>
          <w:szCs w:val="24"/>
          <w:lang w:val="en-US"/>
        </w:rPr>
      </w:pPr>
      <w:r w:rsidRPr="00E35A1C">
        <w:rPr>
          <w:rFonts w:ascii="Tahoma" w:hAnsi="Tahoma" w:cs="Tahoma"/>
          <w:b/>
          <w:bCs/>
          <w:sz w:val="24"/>
          <w:szCs w:val="24"/>
          <w:lang w:val="en-US"/>
        </w:rPr>
        <w:t>Precautions</w:t>
      </w:r>
    </w:p>
    <w:p w14:paraId="26AAE9D3" w14:textId="19640212" w:rsidR="00E35A1C" w:rsidRDefault="00E35A1C" w:rsidP="0010329A">
      <w:pPr>
        <w:pStyle w:val="Body"/>
        <w:spacing w:line="240" w:lineRule="auto"/>
        <w:rPr>
          <w:rFonts w:ascii="Tahoma" w:hAnsi="Tahoma" w:cs="Tahoma"/>
          <w:b/>
          <w:bCs/>
          <w:sz w:val="24"/>
          <w:szCs w:val="24"/>
          <w:lang w:val="en-US"/>
        </w:rPr>
      </w:pPr>
    </w:p>
    <w:p w14:paraId="2CB02496" w14:textId="121D73FB" w:rsidR="00E35A1C" w:rsidRPr="00E35A1C" w:rsidRDefault="00E35A1C" w:rsidP="0010329A">
      <w:pPr>
        <w:pStyle w:val="Body"/>
        <w:spacing w:line="240" w:lineRule="auto"/>
        <w:rPr>
          <w:rFonts w:ascii="Tahoma" w:hAnsi="Tahoma" w:cs="Tahoma"/>
          <w:b/>
          <w:bCs/>
          <w:i/>
          <w:iCs/>
          <w:color w:val="FF0000"/>
          <w:sz w:val="24"/>
          <w:szCs w:val="24"/>
          <w:lang w:val="en-US"/>
        </w:rPr>
      </w:pPr>
      <w:r w:rsidRPr="00E35A1C">
        <w:rPr>
          <w:rFonts w:ascii="Tahoma" w:hAnsi="Tahoma" w:cs="Tahoma"/>
          <w:b/>
          <w:bCs/>
          <w:i/>
          <w:iCs/>
          <w:color w:val="FF0000"/>
          <w:sz w:val="24"/>
          <w:szCs w:val="24"/>
          <w:lang w:val="en-US"/>
        </w:rPr>
        <w:t xml:space="preserve">Before prescribing a service dog, the following factors should be assessed to determine suitability. </w:t>
      </w:r>
    </w:p>
    <w:p w14:paraId="4FA8D98E" w14:textId="77777777" w:rsidR="00E35A1C" w:rsidRPr="00E35A1C" w:rsidRDefault="00E35A1C" w:rsidP="00D515EB">
      <w:pPr>
        <w:pStyle w:val="Body"/>
        <w:spacing w:line="240" w:lineRule="auto"/>
        <w:rPr>
          <w:rFonts w:ascii="Tahoma" w:hAnsi="Tahoma" w:cs="Tahoma"/>
          <w:b/>
          <w:bCs/>
          <w:sz w:val="24"/>
          <w:szCs w:val="24"/>
          <w:lang w:val="en-US"/>
        </w:rPr>
      </w:pPr>
      <w:r w:rsidRPr="00E35A1C">
        <w:rPr>
          <w:rFonts w:ascii="Tahoma" w:hAnsi="Tahoma" w:cs="Tahoma"/>
          <w:b/>
          <w:bCs/>
          <w:sz w:val="24"/>
          <w:szCs w:val="24"/>
          <w:lang w:val="en-US"/>
        </w:rPr>
        <w:t>Worsening of symptoms</w:t>
      </w:r>
    </w:p>
    <w:p w14:paraId="30194164" w14:textId="5F0970EA" w:rsidR="00E35A1C" w:rsidRDefault="00E35A1C" w:rsidP="00D515EB">
      <w:pPr>
        <w:pStyle w:val="Body"/>
        <w:spacing w:line="240" w:lineRule="auto"/>
        <w:rPr>
          <w:rFonts w:ascii="Tahoma" w:hAnsi="Tahoma" w:cs="Tahoma"/>
          <w:sz w:val="24"/>
          <w:szCs w:val="24"/>
          <w:lang w:val="en-US"/>
        </w:rPr>
      </w:pPr>
      <w:r w:rsidRPr="00E35A1C">
        <w:rPr>
          <w:rFonts w:ascii="Tahoma" w:hAnsi="Tahoma" w:cs="Tahoma"/>
          <w:sz w:val="24"/>
          <w:szCs w:val="24"/>
          <w:lang w:val="en-US"/>
        </w:rPr>
        <w:t xml:space="preserve">Patients whose symptoms are worsened by </w:t>
      </w:r>
      <w:r>
        <w:rPr>
          <w:rFonts w:ascii="Tahoma" w:hAnsi="Tahoma" w:cs="Tahoma"/>
          <w:sz w:val="24"/>
          <w:szCs w:val="24"/>
          <w:lang w:val="en-US"/>
        </w:rPr>
        <w:t>spontaneous</w:t>
      </w:r>
      <w:r w:rsidRPr="00E35A1C">
        <w:rPr>
          <w:rFonts w:ascii="Tahoma" w:hAnsi="Tahoma" w:cs="Tahoma"/>
          <w:sz w:val="24"/>
          <w:szCs w:val="24"/>
          <w:lang w:val="en-US"/>
        </w:rPr>
        <w:t xml:space="preserve"> interactions with strangers in public will likely struggle </w:t>
      </w:r>
      <w:r>
        <w:rPr>
          <w:rFonts w:ascii="Tahoma" w:hAnsi="Tahoma" w:cs="Tahoma"/>
          <w:sz w:val="24"/>
          <w:szCs w:val="24"/>
          <w:lang w:val="en-US"/>
        </w:rPr>
        <w:t>to work</w:t>
      </w:r>
      <w:r w:rsidRPr="00E35A1C">
        <w:rPr>
          <w:rFonts w:ascii="Tahoma" w:hAnsi="Tahoma" w:cs="Tahoma"/>
          <w:sz w:val="24"/>
          <w:szCs w:val="24"/>
          <w:lang w:val="en-US"/>
        </w:rPr>
        <w:t xml:space="preserve"> with a service dog. Evidence indicates that the use of a service dog significantly increases the number of strangers in public who approach and initiate conversations (that can range from friendly to aggressive interactions).</w:t>
      </w:r>
    </w:p>
    <w:p w14:paraId="7A38B328" w14:textId="2C1D8B8F" w:rsidR="00E35A1C" w:rsidRPr="00E35A1C" w:rsidRDefault="00E35A1C" w:rsidP="00D515EB">
      <w:pPr>
        <w:pStyle w:val="Body"/>
        <w:spacing w:line="240" w:lineRule="auto"/>
        <w:rPr>
          <w:rFonts w:ascii="Tahoma" w:hAnsi="Tahoma" w:cs="Tahoma"/>
          <w:i/>
          <w:iCs/>
          <w:sz w:val="24"/>
          <w:szCs w:val="24"/>
          <w:lang w:val="en-US"/>
        </w:rPr>
      </w:pPr>
      <w:r w:rsidRPr="00E35A1C">
        <w:rPr>
          <w:rFonts w:ascii="Tahoma" w:hAnsi="Tahoma" w:cs="Tahoma"/>
          <w:i/>
          <w:iCs/>
          <w:sz w:val="24"/>
          <w:szCs w:val="24"/>
          <w:lang w:val="en-US"/>
        </w:rPr>
        <w:t xml:space="preserve">A patient must manage conversations with strangers in public without worsening their symptoms </w:t>
      </w:r>
      <w:r>
        <w:rPr>
          <w:rFonts w:ascii="Tahoma" w:hAnsi="Tahoma" w:cs="Tahoma"/>
          <w:i/>
          <w:iCs/>
          <w:sz w:val="24"/>
          <w:szCs w:val="24"/>
          <w:lang w:val="en-US"/>
        </w:rPr>
        <w:t>before</w:t>
      </w:r>
      <w:r w:rsidRPr="00E35A1C">
        <w:rPr>
          <w:rFonts w:ascii="Tahoma" w:hAnsi="Tahoma" w:cs="Tahoma"/>
          <w:i/>
          <w:iCs/>
          <w:sz w:val="24"/>
          <w:szCs w:val="24"/>
          <w:lang w:val="en-US"/>
        </w:rPr>
        <w:t xml:space="preserve"> being prescribed a service dog. </w:t>
      </w:r>
      <w:r>
        <w:rPr>
          <w:rFonts w:ascii="Tahoma" w:hAnsi="Tahoma" w:cs="Tahoma"/>
          <w:i/>
          <w:iCs/>
          <w:sz w:val="24"/>
          <w:szCs w:val="24"/>
          <w:lang w:val="en-US"/>
        </w:rPr>
        <w:t xml:space="preserve"> Patients must be able to participate in public outings with assistance.  Homebound patients, a Service dog is counter-indicated</w:t>
      </w:r>
      <w:r w:rsidR="001F2FBE">
        <w:rPr>
          <w:rFonts w:ascii="Tahoma" w:hAnsi="Tahoma" w:cs="Tahoma"/>
          <w:i/>
          <w:iCs/>
          <w:sz w:val="24"/>
          <w:szCs w:val="24"/>
          <w:lang w:val="en-US"/>
        </w:rPr>
        <w:t xml:space="preserve"> a pet or companion animal may help those patients who are homebound or agoraphobic.</w:t>
      </w:r>
    </w:p>
    <w:p w14:paraId="255937D1" w14:textId="77777777" w:rsidR="00E35A1C" w:rsidRDefault="00E35A1C" w:rsidP="00D515EB">
      <w:pPr>
        <w:pStyle w:val="Body"/>
        <w:spacing w:line="240" w:lineRule="auto"/>
        <w:rPr>
          <w:rFonts w:ascii="Tahoma" w:hAnsi="Tahoma" w:cs="Tahoma"/>
          <w:sz w:val="24"/>
          <w:szCs w:val="24"/>
          <w:lang w:val="en-US"/>
        </w:rPr>
      </w:pPr>
    </w:p>
    <w:p w14:paraId="3CF23BEB" w14:textId="77777777" w:rsidR="00E35A1C" w:rsidRDefault="00E35A1C" w:rsidP="00D515EB">
      <w:pPr>
        <w:pStyle w:val="Body"/>
        <w:spacing w:line="240" w:lineRule="auto"/>
        <w:rPr>
          <w:rFonts w:ascii="Tahoma" w:hAnsi="Tahoma" w:cs="Tahoma"/>
          <w:sz w:val="24"/>
          <w:szCs w:val="24"/>
          <w:lang w:val="en-US"/>
        </w:rPr>
      </w:pPr>
    </w:p>
    <w:p w14:paraId="092B1CA5" w14:textId="359EDC83" w:rsidR="00E35A1C" w:rsidRDefault="00E35A1C" w:rsidP="00D515EB">
      <w:pPr>
        <w:pStyle w:val="Body"/>
        <w:spacing w:line="240" w:lineRule="auto"/>
        <w:rPr>
          <w:rFonts w:ascii="Tahoma" w:hAnsi="Tahoma" w:cs="Tahoma"/>
          <w:sz w:val="24"/>
          <w:szCs w:val="24"/>
        </w:rPr>
      </w:pPr>
      <w:r w:rsidRPr="00E35A1C">
        <w:rPr>
          <w:rFonts w:ascii="Tahoma" w:hAnsi="Tahoma" w:cs="Tahoma"/>
          <w:sz w:val="24"/>
          <w:szCs w:val="24"/>
        </w:rPr>
        <w:t xml:space="preserve">Timing during treatment </w:t>
      </w:r>
      <w:r>
        <w:rPr>
          <w:rFonts w:ascii="Tahoma" w:hAnsi="Tahoma" w:cs="Tahoma"/>
          <w:sz w:val="24"/>
          <w:szCs w:val="24"/>
        </w:rPr>
        <w:t xml:space="preserve">of </w:t>
      </w:r>
      <w:r w:rsidRPr="00E35A1C">
        <w:rPr>
          <w:rFonts w:ascii="Tahoma" w:hAnsi="Tahoma" w:cs="Tahoma"/>
          <w:sz w:val="24"/>
          <w:szCs w:val="24"/>
        </w:rPr>
        <w:t xml:space="preserve">Service dogs </w:t>
      </w:r>
      <w:r>
        <w:rPr>
          <w:rFonts w:ascii="Tahoma" w:hAnsi="Tahoma" w:cs="Tahoma"/>
          <w:sz w:val="24"/>
          <w:szCs w:val="24"/>
        </w:rPr>
        <w:t>is</w:t>
      </w:r>
      <w:r w:rsidRPr="00E35A1C">
        <w:rPr>
          <w:rFonts w:ascii="Tahoma" w:hAnsi="Tahoma" w:cs="Tahoma"/>
          <w:sz w:val="24"/>
          <w:szCs w:val="24"/>
        </w:rPr>
        <w:t xml:space="preserve"> only effective if prescribed </w:t>
      </w:r>
      <w:r>
        <w:rPr>
          <w:rFonts w:ascii="Tahoma" w:hAnsi="Tahoma" w:cs="Tahoma"/>
          <w:sz w:val="24"/>
          <w:szCs w:val="24"/>
        </w:rPr>
        <w:t>when a service dog's presence</w:t>
      </w:r>
      <w:r w:rsidRPr="00E35A1C">
        <w:rPr>
          <w:rFonts w:ascii="Tahoma" w:hAnsi="Tahoma" w:cs="Tahoma"/>
          <w:sz w:val="24"/>
          <w:szCs w:val="24"/>
        </w:rPr>
        <w:t xml:space="preserve"> will enhance the patient’s ability to function. </w:t>
      </w:r>
    </w:p>
    <w:p w14:paraId="6ED321C6" w14:textId="77777777" w:rsidR="00E35A1C" w:rsidRDefault="00E35A1C" w:rsidP="00D515EB">
      <w:pPr>
        <w:pStyle w:val="Body"/>
        <w:spacing w:line="240" w:lineRule="auto"/>
        <w:rPr>
          <w:rFonts w:ascii="Tahoma" w:hAnsi="Tahoma" w:cs="Tahoma"/>
          <w:sz w:val="24"/>
          <w:szCs w:val="24"/>
        </w:rPr>
      </w:pPr>
      <w:r w:rsidRPr="00E35A1C">
        <w:rPr>
          <w:rFonts w:ascii="Tahoma" w:hAnsi="Tahoma" w:cs="Tahoma"/>
          <w:sz w:val="24"/>
          <w:szCs w:val="24"/>
        </w:rPr>
        <w:t xml:space="preserve">A patient must be able to perform a task (even with great difficulty or assistance) prior to being able to benefit from a service dog. </w:t>
      </w:r>
    </w:p>
    <w:p w14:paraId="5202A619" w14:textId="3F7E8832" w:rsidR="00E35A1C" w:rsidRDefault="00E35A1C" w:rsidP="00D515EB">
      <w:pPr>
        <w:pStyle w:val="Body"/>
        <w:spacing w:line="240" w:lineRule="auto"/>
        <w:rPr>
          <w:rFonts w:ascii="Tahoma" w:hAnsi="Tahoma" w:cs="Tahoma"/>
          <w:sz w:val="24"/>
          <w:szCs w:val="24"/>
        </w:rPr>
      </w:pPr>
      <w:r w:rsidRPr="00E35A1C">
        <w:rPr>
          <w:rFonts w:ascii="Tahoma" w:hAnsi="Tahoma" w:cs="Tahoma"/>
          <w:sz w:val="24"/>
          <w:szCs w:val="24"/>
        </w:rPr>
        <w:t xml:space="preserve">Example: A client </w:t>
      </w:r>
      <w:r>
        <w:rPr>
          <w:rFonts w:ascii="Tahoma" w:hAnsi="Tahoma" w:cs="Tahoma"/>
          <w:sz w:val="24"/>
          <w:szCs w:val="24"/>
        </w:rPr>
        <w:t>cannot</w:t>
      </w:r>
      <w:r w:rsidRPr="00E35A1C">
        <w:rPr>
          <w:rFonts w:ascii="Tahoma" w:hAnsi="Tahoma" w:cs="Tahoma"/>
          <w:sz w:val="24"/>
          <w:szCs w:val="24"/>
        </w:rPr>
        <w:t xml:space="preserve"> go outside for a walk in their neighbo</w:t>
      </w:r>
      <w:r>
        <w:rPr>
          <w:rFonts w:ascii="Tahoma" w:hAnsi="Tahoma" w:cs="Tahoma"/>
          <w:sz w:val="24"/>
          <w:szCs w:val="24"/>
        </w:rPr>
        <w:t>u</w:t>
      </w:r>
      <w:r w:rsidRPr="00E35A1C">
        <w:rPr>
          <w:rFonts w:ascii="Tahoma" w:hAnsi="Tahoma" w:cs="Tahoma"/>
          <w:sz w:val="24"/>
          <w:szCs w:val="24"/>
        </w:rPr>
        <w:t xml:space="preserve">rhood but feels that they would do it if they had a dog = unsuitable time in treatment. </w:t>
      </w:r>
    </w:p>
    <w:p w14:paraId="1CB9B742" w14:textId="743BBFB3" w:rsidR="00E35A1C" w:rsidRDefault="00E35A1C" w:rsidP="00D515EB">
      <w:pPr>
        <w:pStyle w:val="Body"/>
        <w:spacing w:line="240" w:lineRule="auto"/>
        <w:rPr>
          <w:rFonts w:ascii="Tahoma" w:hAnsi="Tahoma" w:cs="Tahoma"/>
          <w:sz w:val="24"/>
          <w:szCs w:val="24"/>
        </w:rPr>
      </w:pPr>
      <w:r w:rsidRPr="00E35A1C">
        <w:rPr>
          <w:rFonts w:ascii="Tahoma" w:hAnsi="Tahoma" w:cs="Tahoma"/>
          <w:sz w:val="24"/>
          <w:szCs w:val="24"/>
        </w:rPr>
        <w:t>A client is able to go outside for a walk in their neighbo</w:t>
      </w:r>
      <w:r>
        <w:rPr>
          <w:rFonts w:ascii="Tahoma" w:hAnsi="Tahoma" w:cs="Tahoma"/>
          <w:sz w:val="24"/>
          <w:szCs w:val="24"/>
        </w:rPr>
        <w:t>u</w:t>
      </w:r>
      <w:r w:rsidRPr="00E35A1C">
        <w:rPr>
          <w:rFonts w:ascii="Tahoma" w:hAnsi="Tahoma" w:cs="Tahoma"/>
          <w:sz w:val="24"/>
          <w:szCs w:val="24"/>
        </w:rPr>
        <w:t>rhood, but only with a safe person = possibly benefit from a service dog</w:t>
      </w:r>
    </w:p>
    <w:p w14:paraId="0900428E" w14:textId="77777777" w:rsidR="00E35A1C" w:rsidRDefault="00E35A1C" w:rsidP="00D515EB">
      <w:pPr>
        <w:pStyle w:val="Body"/>
        <w:spacing w:line="240" w:lineRule="auto"/>
        <w:rPr>
          <w:rFonts w:ascii="Tahoma" w:hAnsi="Tahoma" w:cs="Tahoma"/>
          <w:sz w:val="24"/>
          <w:szCs w:val="24"/>
        </w:rPr>
      </w:pPr>
      <w:r w:rsidRPr="00E35A1C">
        <w:rPr>
          <w:rFonts w:ascii="Tahoma" w:hAnsi="Tahoma" w:cs="Tahoma"/>
          <w:sz w:val="24"/>
          <w:szCs w:val="24"/>
        </w:rPr>
        <w:t xml:space="preserve">The patient’s symptoms must not be volatile to the point where the patient may be regularly unable to care for the service dog (such as recent or high likelihood of future hospitalizations, emergency room visits, police interactions, substance treatment center admissions or similar events). </w:t>
      </w:r>
    </w:p>
    <w:p w14:paraId="005B06B7" w14:textId="77777777" w:rsidR="00E35A1C" w:rsidRDefault="00E35A1C" w:rsidP="00D515EB">
      <w:pPr>
        <w:pStyle w:val="Body"/>
        <w:spacing w:line="240" w:lineRule="auto"/>
        <w:rPr>
          <w:rFonts w:ascii="Tahoma" w:hAnsi="Tahoma" w:cs="Tahoma"/>
          <w:sz w:val="24"/>
          <w:szCs w:val="24"/>
        </w:rPr>
      </w:pPr>
      <w:r w:rsidRPr="00E35A1C">
        <w:rPr>
          <w:rFonts w:ascii="Tahoma" w:hAnsi="Tahoma" w:cs="Tahoma"/>
          <w:b/>
          <w:bCs/>
          <w:sz w:val="24"/>
          <w:szCs w:val="24"/>
        </w:rPr>
        <w:t>Ability to care for a dog</w:t>
      </w:r>
      <w:r w:rsidRPr="00E35A1C">
        <w:rPr>
          <w:rFonts w:ascii="Tahoma" w:hAnsi="Tahoma" w:cs="Tahoma"/>
          <w:sz w:val="24"/>
          <w:szCs w:val="24"/>
        </w:rPr>
        <w:t xml:space="preserve"> </w:t>
      </w:r>
    </w:p>
    <w:p w14:paraId="61250E9C" w14:textId="45D90C72" w:rsidR="00E35A1C" w:rsidRDefault="00E35A1C" w:rsidP="00D515EB">
      <w:pPr>
        <w:pStyle w:val="Body"/>
        <w:spacing w:line="240" w:lineRule="auto"/>
        <w:rPr>
          <w:rFonts w:ascii="Tahoma" w:hAnsi="Tahoma" w:cs="Tahoma"/>
          <w:sz w:val="24"/>
          <w:szCs w:val="24"/>
        </w:rPr>
      </w:pPr>
      <w:r w:rsidRPr="00E35A1C">
        <w:rPr>
          <w:rFonts w:ascii="Tahoma" w:hAnsi="Tahoma" w:cs="Tahoma"/>
          <w:sz w:val="24"/>
          <w:szCs w:val="24"/>
        </w:rPr>
        <w:t>The patient must be able to demonstrate that prior to prescribing the service dog, they are able to meet the care needs of the service dog. This Duty of Care includes but is not limited to financial (minimum $100/m), dietary requirements (maintaining the service dog at an appropriate body mass index/non-obese), physical/exercise needs (walk or jog minimum 30 minutes per day), emotionally (being able to show the service dog respectful</w:t>
      </w:r>
      <w:r>
        <w:rPr>
          <w:rFonts w:ascii="Tahoma" w:hAnsi="Tahoma" w:cs="Tahoma"/>
          <w:sz w:val="24"/>
          <w:szCs w:val="24"/>
        </w:rPr>
        <w:t>,</w:t>
      </w:r>
      <w:r w:rsidRPr="00E35A1C">
        <w:rPr>
          <w:rFonts w:ascii="Tahoma" w:hAnsi="Tahoma" w:cs="Tahoma"/>
          <w:sz w:val="24"/>
          <w:szCs w:val="24"/>
        </w:rPr>
        <w:t xml:space="preserve"> positive regard) and intellectual (maintaining the dog’s training for a minimum of 30 minutes per day). An inability to meet any of these criteria indicate</w:t>
      </w:r>
      <w:r>
        <w:rPr>
          <w:rFonts w:ascii="Tahoma" w:hAnsi="Tahoma" w:cs="Tahoma"/>
          <w:sz w:val="24"/>
          <w:szCs w:val="24"/>
        </w:rPr>
        <w:t>s</w:t>
      </w:r>
      <w:r w:rsidRPr="00E35A1C">
        <w:rPr>
          <w:rFonts w:ascii="Tahoma" w:hAnsi="Tahoma" w:cs="Tahoma"/>
          <w:sz w:val="24"/>
          <w:szCs w:val="24"/>
        </w:rPr>
        <w:t xml:space="preserve"> that this is an unsuitable time to prescribe a service dog. </w:t>
      </w:r>
    </w:p>
    <w:p w14:paraId="6BEEBC47" w14:textId="77777777" w:rsidR="00E35A1C" w:rsidRDefault="00E35A1C" w:rsidP="00D515EB">
      <w:pPr>
        <w:pStyle w:val="Body"/>
        <w:spacing w:line="240" w:lineRule="auto"/>
        <w:rPr>
          <w:rFonts w:ascii="Tahoma" w:hAnsi="Tahoma" w:cs="Tahoma"/>
          <w:sz w:val="24"/>
          <w:szCs w:val="24"/>
        </w:rPr>
      </w:pPr>
      <w:r w:rsidRPr="00E35A1C">
        <w:rPr>
          <w:rFonts w:ascii="Tahoma" w:hAnsi="Tahoma" w:cs="Tahoma"/>
          <w:b/>
          <w:bCs/>
          <w:sz w:val="24"/>
          <w:szCs w:val="24"/>
        </w:rPr>
        <w:t>Consistency in training</w:t>
      </w:r>
    </w:p>
    <w:p w14:paraId="6CFF2D94" w14:textId="77777777" w:rsidR="00E35A1C" w:rsidRDefault="00E35A1C" w:rsidP="00D515EB">
      <w:pPr>
        <w:pStyle w:val="Body"/>
        <w:spacing w:line="240" w:lineRule="auto"/>
        <w:rPr>
          <w:rFonts w:ascii="Tahoma" w:hAnsi="Tahoma" w:cs="Tahoma"/>
          <w:sz w:val="24"/>
          <w:szCs w:val="24"/>
        </w:rPr>
      </w:pPr>
      <w:r w:rsidRPr="00E35A1C">
        <w:rPr>
          <w:rFonts w:ascii="Tahoma" w:hAnsi="Tahoma" w:cs="Tahoma"/>
          <w:sz w:val="24"/>
          <w:szCs w:val="24"/>
        </w:rPr>
        <w:t>A patient must have the capacity and insight to maintain the service dog’s training. This includes being able to consistently apply cause and effect relationships, and take actions to maintain the training of the dog. Failure to do so will result in degradation of the effectiveness of the service dog.</w:t>
      </w:r>
    </w:p>
    <w:p w14:paraId="0EBAEF5E" w14:textId="1B1DFDC4" w:rsidR="00E35A1C" w:rsidRPr="00E35A1C" w:rsidRDefault="00E35A1C" w:rsidP="00D515EB">
      <w:pPr>
        <w:pStyle w:val="Body"/>
        <w:spacing w:line="240" w:lineRule="auto"/>
        <w:rPr>
          <w:rFonts w:ascii="Tahoma" w:hAnsi="Tahoma" w:cs="Tahoma"/>
          <w:sz w:val="24"/>
          <w:szCs w:val="24"/>
        </w:rPr>
      </w:pPr>
      <w:r w:rsidRPr="00E35A1C">
        <w:rPr>
          <w:rFonts w:ascii="Tahoma" w:hAnsi="Tahoma" w:cs="Tahoma"/>
          <w:sz w:val="24"/>
          <w:szCs w:val="24"/>
        </w:rPr>
        <w:t>Example: If the service dog is trained to alert when the patient is anxious by bumping their hand, the patient must be able to react to this by focusing on the service dog and providing a verbal or physical reward for the service dog behaving correctly.</w:t>
      </w:r>
    </w:p>
    <w:p w14:paraId="522DB4F3" w14:textId="3E83C018" w:rsidR="00E35A1C" w:rsidRDefault="00E35A1C" w:rsidP="00D515EB">
      <w:pPr>
        <w:pStyle w:val="Body"/>
        <w:spacing w:line="240" w:lineRule="auto"/>
        <w:rPr>
          <w:rFonts w:hint="eastAsia"/>
        </w:rPr>
      </w:pPr>
    </w:p>
    <w:p w14:paraId="1FFD8510" w14:textId="77777777" w:rsidR="00E35A1C" w:rsidRPr="00E35A1C" w:rsidRDefault="00E35A1C" w:rsidP="00D515EB">
      <w:pPr>
        <w:pStyle w:val="Body"/>
        <w:spacing w:line="240" w:lineRule="auto"/>
        <w:rPr>
          <w:rFonts w:ascii="Tahoma" w:hAnsi="Tahoma" w:cs="Tahoma"/>
          <w:b/>
          <w:bCs/>
          <w:sz w:val="24"/>
          <w:szCs w:val="24"/>
        </w:rPr>
      </w:pPr>
      <w:r w:rsidRPr="00E35A1C">
        <w:rPr>
          <w:rFonts w:ascii="Tahoma" w:hAnsi="Tahoma" w:cs="Tahoma"/>
          <w:b/>
          <w:bCs/>
          <w:sz w:val="24"/>
          <w:szCs w:val="24"/>
        </w:rPr>
        <w:t>Stability of medication</w:t>
      </w:r>
    </w:p>
    <w:p w14:paraId="5F6D2F2F" w14:textId="32041BFF" w:rsidR="00E35A1C" w:rsidRPr="00E35A1C" w:rsidRDefault="00E35A1C" w:rsidP="00D515EB">
      <w:pPr>
        <w:pStyle w:val="Body"/>
        <w:spacing w:line="240" w:lineRule="auto"/>
        <w:rPr>
          <w:rFonts w:ascii="Tahoma" w:hAnsi="Tahoma" w:cs="Tahoma"/>
          <w:sz w:val="24"/>
          <w:szCs w:val="24"/>
        </w:rPr>
      </w:pPr>
      <w:r w:rsidRPr="00E35A1C">
        <w:rPr>
          <w:rFonts w:ascii="Tahoma" w:hAnsi="Tahoma" w:cs="Tahoma"/>
          <w:sz w:val="24"/>
          <w:szCs w:val="24"/>
        </w:rPr>
        <w:t>A variety of prescribed and non-prescribed medications may be used to manage symptoms of PTSD. To be able to handle a service dog safely, a patient must be free of substances that may cause significant behavio</w:t>
      </w:r>
      <w:r>
        <w:rPr>
          <w:rFonts w:ascii="Tahoma" w:hAnsi="Tahoma" w:cs="Tahoma"/>
          <w:sz w:val="24"/>
          <w:szCs w:val="24"/>
        </w:rPr>
        <w:t>u</w:t>
      </w:r>
      <w:r w:rsidRPr="00E35A1C">
        <w:rPr>
          <w:rFonts w:ascii="Tahoma" w:hAnsi="Tahoma" w:cs="Tahoma"/>
          <w:sz w:val="24"/>
          <w:szCs w:val="24"/>
        </w:rPr>
        <w:t xml:space="preserve">ral variability. Instability of medications can occur by changing or significantly adjusting medication or if a patient is over-using </w:t>
      </w:r>
      <w:r w:rsidRPr="00E35A1C">
        <w:rPr>
          <w:rFonts w:ascii="Tahoma" w:hAnsi="Tahoma" w:cs="Tahoma"/>
          <w:sz w:val="24"/>
          <w:szCs w:val="24"/>
        </w:rPr>
        <w:lastRenderedPageBreak/>
        <w:t>a medication / self-medicating substance use (such as marijuana or alcohol). A potential handler of a PTSD service dog must have stability of medication use to ensure that the service dog is safe and treated appropriately.</w:t>
      </w:r>
    </w:p>
    <w:p w14:paraId="03F79434" w14:textId="10EF9B77" w:rsidR="00E35A1C" w:rsidRDefault="00E35A1C" w:rsidP="00D515EB">
      <w:pPr>
        <w:pStyle w:val="Body"/>
        <w:spacing w:line="240" w:lineRule="auto"/>
        <w:rPr>
          <w:rFonts w:ascii="Arial" w:hAnsi="Arial"/>
          <w:b/>
          <w:bCs/>
          <w:sz w:val="28"/>
          <w:szCs w:val="28"/>
          <w:lang w:val="en-US"/>
        </w:rPr>
      </w:pPr>
    </w:p>
    <w:p w14:paraId="43FBF5BA" w14:textId="30ACF65E" w:rsidR="001F2FBE" w:rsidRPr="001F2FBE" w:rsidRDefault="001F2FBE" w:rsidP="00D515EB">
      <w:pPr>
        <w:pStyle w:val="Body"/>
        <w:spacing w:line="240" w:lineRule="auto"/>
        <w:rPr>
          <w:rFonts w:ascii="Tahoma" w:hAnsi="Tahoma" w:cs="Tahoma"/>
          <w:b/>
          <w:bCs/>
          <w:sz w:val="24"/>
          <w:szCs w:val="24"/>
        </w:rPr>
      </w:pPr>
      <w:r w:rsidRPr="001F2FBE">
        <w:rPr>
          <w:rFonts w:ascii="Tahoma" w:hAnsi="Tahoma" w:cs="Tahoma"/>
          <w:b/>
          <w:bCs/>
          <w:sz w:val="24"/>
          <w:szCs w:val="24"/>
        </w:rPr>
        <w:t>Effects of having a Service Dog</w:t>
      </w:r>
    </w:p>
    <w:p w14:paraId="4E2707F0" w14:textId="77777777" w:rsidR="001F2FBE" w:rsidRDefault="001F2FBE" w:rsidP="00D515EB">
      <w:pPr>
        <w:pStyle w:val="Body"/>
        <w:spacing w:line="240" w:lineRule="auto"/>
        <w:rPr>
          <w:rFonts w:ascii="Tahoma" w:hAnsi="Tahoma" w:cs="Tahoma"/>
          <w:sz w:val="24"/>
          <w:szCs w:val="24"/>
        </w:rPr>
      </w:pPr>
      <w:r w:rsidRPr="001F2FBE">
        <w:rPr>
          <w:rFonts w:ascii="Tahoma" w:hAnsi="Tahoma" w:cs="Tahoma"/>
          <w:sz w:val="24"/>
          <w:szCs w:val="24"/>
        </w:rPr>
        <w:t xml:space="preserve">Increase in daily care activities Having a service dog introduces an increase in the daily care activities for the patient in caring for the dog. This includes feeding, toileting, exercise, grooming and maintenance training. As these activities must occur every single day, a patient must have a support plan in place for an individual/group who is able to assist in these tasks when the patient is unable to. </w:t>
      </w:r>
    </w:p>
    <w:p w14:paraId="1FB0B4F3" w14:textId="77777777" w:rsidR="001F2FBE" w:rsidRPr="001F2FBE" w:rsidRDefault="001F2FBE" w:rsidP="00D515EB">
      <w:pPr>
        <w:pStyle w:val="Body"/>
        <w:spacing w:line="240" w:lineRule="auto"/>
        <w:rPr>
          <w:rFonts w:ascii="Tahoma" w:hAnsi="Tahoma" w:cs="Tahoma"/>
          <w:b/>
          <w:bCs/>
          <w:sz w:val="24"/>
          <w:szCs w:val="24"/>
        </w:rPr>
      </w:pPr>
      <w:r w:rsidRPr="001F2FBE">
        <w:rPr>
          <w:rFonts w:ascii="Tahoma" w:hAnsi="Tahoma" w:cs="Tahoma"/>
          <w:b/>
          <w:bCs/>
          <w:sz w:val="24"/>
          <w:szCs w:val="24"/>
        </w:rPr>
        <w:t xml:space="preserve">Distress tolerance and stress level </w:t>
      </w:r>
    </w:p>
    <w:p w14:paraId="6E237EE8" w14:textId="19A85FB8" w:rsidR="001F2FBE" w:rsidRDefault="001F2FBE" w:rsidP="00D515EB">
      <w:pPr>
        <w:pStyle w:val="Body"/>
        <w:spacing w:line="240" w:lineRule="auto"/>
        <w:rPr>
          <w:rFonts w:ascii="Tahoma" w:hAnsi="Tahoma" w:cs="Tahoma"/>
          <w:sz w:val="24"/>
          <w:szCs w:val="24"/>
        </w:rPr>
      </w:pPr>
      <w:r w:rsidRPr="001F2FBE">
        <w:rPr>
          <w:rFonts w:ascii="Tahoma" w:hAnsi="Tahoma" w:cs="Tahoma"/>
          <w:sz w:val="24"/>
          <w:szCs w:val="24"/>
        </w:rPr>
        <w:t xml:space="preserve">The average wait time to obtain a service dog for psychiatric disabilities is </w:t>
      </w:r>
      <w:r>
        <w:rPr>
          <w:rFonts w:ascii="Tahoma" w:hAnsi="Tahoma" w:cs="Tahoma"/>
          <w:sz w:val="24"/>
          <w:szCs w:val="24"/>
        </w:rPr>
        <w:t>two</w:t>
      </w:r>
      <w:r w:rsidRPr="001F2FBE">
        <w:rPr>
          <w:rFonts w:ascii="Tahoma" w:hAnsi="Tahoma" w:cs="Tahoma"/>
          <w:sz w:val="24"/>
          <w:szCs w:val="24"/>
        </w:rPr>
        <w:t xml:space="preserve"> years</w:t>
      </w:r>
      <w:r>
        <w:rPr>
          <w:rFonts w:ascii="Tahoma" w:hAnsi="Tahoma" w:cs="Tahoma"/>
          <w:sz w:val="24"/>
          <w:szCs w:val="24"/>
        </w:rPr>
        <w:t>,</w:t>
      </w:r>
      <w:r w:rsidRPr="001F2FBE">
        <w:rPr>
          <w:rFonts w:ascii="Tahoma" w:hAnsi="Tahoma" w:cs="Tahoma"/>
          <w:sz w:val="24"/>
          <w:szCs w:val="24"/>
        </w:rPr>
        <w:t xml:space="preserve"> and this waiting period can cause stress in the patient. A client must have strong distress tolerance skills to manage the stress of being on a long waitlist for a service dog. </w:t>
      </w:r>
    </w:p>
    <w:p w14:paraId="3E289A40" w14:textId="354E3358" w:rsidR="001F2FBE" w:rsidRDefault="001F2FBE" w:rsidP="00D515EB">
      <w:pPr>
        <w:pStyle w:val="Body"/>
        <w:spacing w:line="240" w:lineRule="auto"/>
        <w:rPr>
          <w:rFonts w:ascii="Tahoma" w:hAnsi="Tahoma" w:cs="Tahoma"/>
          <w:sz w:val="24"/>
          <w:szCs w:val="24"/>
        </w:rPr>
      </w:pPr>
      <w:r w:rsidRPr="001F2FBE">
        <w:rPr>
          <w:rFonts w:ascii="Tahoma" w:hAnsi="Tahoma" w:cs="Tahoma"/>
          <w:sz w:val="24"/>
          <w:szCs w:val="24"/>
        </w:rPr>
        <w:t xml:space="preserve">In the early stages of working with a service dog (first </w:t>
      </w:r>
      <w:r>
        <w:rPr>
          <w:rFonts w:ascii="Tahoma" w:hAnsi="Tahoma" w:cs="Tahoma"/>
          <w:sz w:val="24"/>
          <w:szCs w:val="24"/>
        </w:rPr>
        <w:t>six</w:t>
      </w:r>
      <w:r w:rsidRPr="001F2FBE">
        <w:rPr>
          <w:rFonts w:ascii="Tahoma" w:hAnsi="Tahoma" w:cs="Tahoma"/>
          <w:sz w:val="24"/>
          <w:szCs w:val="24"/>
        </w:rPr>
        <w:t xml:space="preserve"> months), the </w:t>
      </w:r>
      <w:r>
        <w:rPr>
          <w:rFonts w:ascii="Tahoma" w:hAnsi="Tahoma" w:cs="Tahoma"/>
          <w:sz w:val="24"/>
          <w:szCs w:val="24"/>
        </w:rPr>
        <w:t>patient's stress level</w:t>
      </w:r>
      <w:r w:rsidRPr="001F2FBE">
        <w:rPr>
          <w:rFonts w:ascii="Tahoma" w:hAnsi="Tahoma" w:cs="Tahoma"/>
          <w:sz w:val="24"/>
          <w:szCs w:val="24"/>
        </w:rPr>
        <w:t xml:space="preserve"> often increases due to the adjustments and requirements of working with a service dog. A patient should have significant distress tolerance skills </w:t>
      </w:r>
      <w:r>
        <w:rPr>
          <w:rFonts w:ascii="Tahoma" w:hAnsi="Tahoma" w:cs="Tahoma"/>
          <w:sz w:val="24"/>
          <w:szCs w:val="24"/>
        </w:rPr>
        <w:t>before</w:t>
      </w:r>
      <w:r w:rsidRPr="001F2FBE">
        <w:rPr>
          <w:rFonts w:ascii="Tahoma" w:hAnsi="Tahoma" w:cs="Tahoma"/>
          <w:sz w:val="24"/>
          <w:szCs w:val="24"/>
        </w:rPr>
        <w:t xml:space="preserve"> being prescribed a service dog</w:t>
      </w:r>
      <w:r>
        <w:rPr>
          <w:rFonts w:ascii="Tahoma" w:hAnsi="Tahoma" w:cs="Tahoma"/>
          <w:sz w:val="24"/>
          <w:szCs w:val="24"/>
        </w:rPr>
        <w:t xml:space="preserve">.  </w:t>
      </w:r>
      <w:r w:rsidRPr="001F2FBE">
        <w:rPr>
          <w:rFonts w:ascii="Tahoma" w:hAnsi="Tahoma" w:cs="Tahoma"/>
          <w:sz w:val="24"/>
          <w:szCs w:val="24"/>
        </w:rPr>
        <w:t xml:space="preserve"> </w:t>
      </w:r>
      <w:r>
        <w:rPr>
          <w:rFonts w:ascii="Tahoma" w:hAnsi="Tahoma" w:cs="Tahoma"/>
          <w:sz w:val="24"/>
          <w:szCs w:val="24"/>
        </w:rPr>
        <w:t xml:space="preserve">During the </w:t>
      </w:r>
      <w:r w:rsidRPr="001F2FBE">
        <w:rPr>
          <w:rFonts w:ascii="Tahoma" w:hAnsi="Tahoma" w:cs="Tahoma"/>
          <w:sz w:val="24"/>
          <w:szCs w:val="24"/>
        </w:rPr>
        <w:t>initial period</w:t>
      </w:r>
      <w:r>
        <w:rPr>
          <w:rFonts w:ascii="Tahoma" w:hAnsi="Tahoma" w:cs="Tahoma"/>
          <w:sz w:val="24"/>
          <w:szCs w:val="24"/>
        </w:rPr>
        <w:t xml:space="preserve"> of training, there is</w:t>
      </w:r>
      <w:r w:rsidRPr="001F2FBE">
        <w:rPr>
          <w:rFonts w:ascii="Tahoma" w:hAnsi="Tahoma" w:cs="Tahoma"/>
          <w:sz w:val="24"/>
          <w:szCs w:val="24"/>
        </w:rPr>
        <w:t xml:space="preserve"> increased stress</w:t>
      </w:r>
      <w:r>
        <w:rPr>
          <w:rFonts w:ascii="Tahoma" w:hAnsi="Tahoma" w:cs="Tahoma"/>
          <w:sz w:val="24"/>
          <w:szCs w:val="24"/>
        </w:rPr>
        <w:t>. It is essential to have</w:t>
      </w:r>
      <w:r w:rsidRPr="001F2FBE">
        <w:rPr>
          <w:rFonts w:ascii="Tahoma" w:hAnsi="Tahoma" w:cs="Tahoma"/>
          <w:sz w:val="24"/>
          <w:szCs w:val="24"/>
        </w:rPr>
        <w:t xml:space="preserve"> ongoing, in</w:t>
      </w:r>
      <w:r>
        <w:rPr>
          <w:rFonts w:ascii="Tahoma" w:hAnsi="Tahoma" w:cs="Tahoma"/>
          <w:sz w:val="24"/>
          <w:szCs w:val="24"/>
        </w:rPr>
        <w:t>-</w:t>
      </w:r>
      <w:r w:rsidRPr="001F2FBE">
        <w:rPr>
          <w:rFonts w:ascii="Tahoma" w:hAnsi="Tahoma" w:cs="Tahoma"/>
          <w:sz w:val="24"/>
          <w:szCs w:val="24"/>
        </w:rPr>
        <w:t>person training support from</w:t>
      </w:r>
      <w:r>
        <w:rPr>
          <w:rFonts w:ascii="Tahoma" w:hAnsi="Tahoma" w:cs="Tahoma"/>
          <w:sz w:val="24"/>
          <w:szCs w:val="24"/>
        </w:rPr>
        <w:t xml:space="preserve"> weekly therapy sessions individual or group and the</w:t>
      </w:r>
      <w:r w:rsidRPr="001F2FBE">
        <w:rPr>
          <w:rFonts w:ascii="Tahoma" w:hAnsi="Tahoma" w:cs="Tahoma"/>
          <w:sz w:val="24"/>
          <w:szCs w:val="24"/>
        </w:rPr>
        <w:t xml:space="preserve"> service dog placement organization/individual for the lifetime of the working team.</w:t>
      </w:r>
    </w:p>
    <w:p w14:paraId="38A30B9C" w14:textId="77777777" w:rsidR="001F2FBE" w:rsidRPr="001F2FBE" w:rsidRDefault="001F2FBE" w:rsidP="00D515EB">
      <w:pPr>
        <w:pStyle w:val="Body"/>
        <w:spacing w:line="240" w:lineRule="auto"/>
        <w:rPr>
          <w:rFonts w:ascii="Tahoma" w:hAnsi="Tahoma" w:cs="Tahoma"/>
          <w:b/>
          <w:bCs/>
          <w:sz w:val="24"/>
          <w:szCs w:val="24"/>
        </w:rPr>
      </w:pPr>
      <w:r w:rsidRPr="001F2FBE">
        <w:rPr>
          <w:rFonts w:ascii="Tahoma" w:hAnsi="Tahoma" w:cs="Tahoma"/>
          <w:b/>
          <w:bCs/>
          <w:sz w:val="24"/>
          <w:szCs w:val="24"/>
        </w:rPr>
        <w:t>Type of Intervention</w:t>
      </w:r>
    </w:p>
    <w:p w14:paraId="7D591779" w14:textId="77777777" w:rsidR="001F2FBE" w:rsidRPr="001F2FBE" w:rsidRDefault="001F2FBE" w:rsidP="00D515EB">
      <w:pPr>
        <w:pStyle w:val="Body"/>
        <w:spacing w:line="240" w:lineRule="auto"/>
        <w:rPr>
          <w:rFonts w:ascii="Tahoma" w:hAnsi="Tahoma" w:cs="Tahoma"/>
          <w:b/>
          <w:bCs/>
          <w:sz w:val="24"/>
          <w:szCs w:val="24"/>
        </w:rPr>
      </w:pPr>
      <w:r w:rsidRPr="001F2FBE">
        <w:rPr>
          <w:rFonts w:ascii="Tahoma" w:hAnsi="Tahoma" w:cs="Tahoma"/>
          <w:b/>
          <w:bCs/>
          <w:sz w:val="24"/>
          <w:szCs w:val="24"/>
        </w:rPr>
        <w:t>Service Dogs</w:t>
      </w:r>
    </w:p>
    <w:p w14:paraId="14B95F08" w14:textId="77777777" w:rsidR="001F2FBE" w:rsidRDefault="001F2FBE" w:rsidP="00D515EB">
      <w:pPr>
        <w:pStyle w:val="Body"/>
        <w:spacing w:line="240" w:lineRule="auto"/>
        <w:rPr>
          <w:rFonts w:ascii="Tahoma" w:hAnsi="Tahoma" w:cs="Tahoma"/>
          <w:sz w:val="24"/>
          <w:szCs w:val="24"/>
        </w:rPr>
      </w:pPr>
      <w:r w:rsidRPr="001F2FBE">
        <w:rPr>
          <w:rFonts w:ascii="Tahoma" w:hAnsi="Tahoma" w:cs="Tahoma"/>
          <w:sz w:val="24"/>
          <w:szCs w:val="24"/>
        </w:rPr>
        <w:t>A Service Dog can be a life-changing intervention for a patient with a disability. However, not every patient who wishes to benefit from a dog is a suitable candidate for a service dog. There are pre-requisites needed to ensure the health and safety of the service dog and the public</w:t>
      </w:r>
      <w:r>
        <w:rPr>
          <w:rFonts w:ascii="Tahoma" w:hAnsi="Tahoma" w:cs="Tahoma"/>
          <w:sz w:val="24"/>
          <w:szCs w:val="24"/>
        </w:rPr>
        <w:t>,</w:t>
      </w:r>
      <w:r w:rsidRPr="001F2FBE">
        <w:rPr>
          <w:rFonts w:ascii="Tahoma" w:hAnsi="Tahoma" w:cs="Tahoma"/>
          <w:sz w:val="24"/>
          <w:szCs w:val="24"/>
        </w:rPr>
        <w:t xml:space="preserve"> and service dogs represent considerable investments of time, energy and finances, from the process of acquiring the service dog through the entire working life of the dog (approximately 8-10 years). </w:t>
      </w:r>
    </w:p>
    <w:p w14:paraId="037309D3" w14:textId="77777777" w:rsidR="001F2FBE" w:rsidRPr="001F2FBE" w:rsidRDefault="001F2FBE" w:rsidP="00D515EB">
      <w:pPr>
        <w:pStyle w:val="Body"/>
        <w:spacing w:line="240" w:lineRule="auto"/>
        <w:rPr>
          <w:rFonts w:ascii="Tahoma" w:hAnsi="Tahoma" w:cs="Tahoma"/>
          <w:b/>
          <w:bCs/>
          <w:sz w:val="24"/>
          <w:szCs w:val="24"/>
        </w:rPr>
      </w:pPr>
      <w:r w:rsidRPr="001F2FBE">
        <w:rPr>
          <w:rFonts w:ascii="Tahoma" w:hAnsi="Tahoma" w:cs="Tahoma"/>
          <w:b/>
          <w:bCs/>
          <w:sz w:val="24"/>
          <w:szCs w:val="24"/>
        </w:rPr>
        <w:t>Pets</w:t>
      </w:r>
    </w:p>
    <w:p w14:paraId="1138DAE3" w14:textId="74DFA048" w:rsidR="001F2FBE" w:rsidRDefault="001F2FBE" w:rsidP="00D515EB">
      <w:pPr>
        <w:pStyle w:val="Body"/>
        <w:spacing w:line="240" w:lineRule="auto"/>
        <w:rPr>
          <w:rFonts w:ascii="Tahoma" w:hAnsi="Tahoma" w:cs="Tahoma"/>
          <w:sz w:val="24"/>
          <w:szCs w:val="24"/>
        </w:rPr>
      </w:pPr>
      <w:r w:rsidRPr="001F2FBE">
        <w:rPr>
          <w:rFonts w:ascii="Tahoma" w:hAnsi="Tahoma" w:cs="Tahoma"/>
          <w:sz w:val="24"/>
          <w:szCs w:val="24"/>
        </w:rPr>
        <w:t xml:space="preserve">Many of the benefits of a service dog can be achieved through pet ownership. Pet ownership has been shown through research to support self-efficacy and strengthen a sense of empowerment, serve as ‘family’ or support, provide connections in social avenues and provide empathy. </w:t>
      </w:r>
    </w:p>
    <w:p w14:paraId="5480B21E" w14:textId="77777777" w:rsidR="001F2FBE" w:rsidRDefault="001F2FBE" w:rsidP="00D515EB">
      <w:pPr>
        <w:pStyle w:val="Body"/>
        <w:spacing w:line="240" w:lineRule="auto"/>
        <w:rPr>
          <w:rFonts w:ascii="Tahoma" w:hAnsi="Tahoma" w:cs="Tahoma"/>
          <w:sz w:val="24"/>
          <w:szCs w:val="24"/>
        </w:rPr>
      </w:pPr>
    </w:p>
    <w:p w14:paraId="11A314CD" w14:textId="5444DE06" w:rsidR="001F2FBE" w:rsidRPr="001F2FBE" w:rsidRDefault="001F2FBE" w:rsidP="00D515EB">
      <w:pPr>
        <w:pStyle w:val="Body"/>
        <w:spacing w:line="240" w:lineRule="auto"/>
        <w:rPr>
          <w:rFonts w:ascii="Tahoma" w:hAnsi="Tahoma" w:cs="Tahoma"/>
          <w:b/>
          <w:bCs/>
          <w:sz w:val="24"/>
          <w:szCs w:val="24"/>
        </w:rPr>
      </w:pPr>
      <w:r w:rsidRPr="001F2FBE">
        <w:rPr>
          <w:rFonts w:ascii="Tahoma" w:hAnsi="Tahoma" w:cs="Tahoma"/>
          <w:b/>
          <w:bCs/>
          <w:sz w:val="24"/>
          <w:szCs w:val="24"/>
        </w:rPr>
        <w:lastRenderedPageBreak/>
        <w:t>Emotional Support Dogs</w:t>
      </w:r>
      <w:r>
        <w:rPr>
          <w:rFonts w:ascii="Tahoma" w:hAnsi="Tahoma" w:cs="Tahoma"/>
          <w:b/>
          <w:bCs/>
          <w:sz w:val="24"/>
          <w:szCs w:val="24"/>
        </w:rPr>
        <w:t xml:space="preserve">/Companion Dog </w:t>
      </w:r>
    </w:p>
    <w:p w14:paraId="2DCBEE08" w14:textId="19EBB3AF" w:rsidR="001F2FBE" w:rsidRDefault="001F2FBE" w:rsidP="00D515EB">
      <w:pPr>
        <w:pStyle w:val="Body"/>
        <w:spacing w:line="240" w:lineRule="auto"/>
        <w:rPr>
          <w:rFonts w:ascii="Tahoma" w:hAnsi="Tahoma" w:cs="Tahoma"/>
          <w:sz w:val="24"/>
          <w:szCs w:val="24"/>
        </w:rPr>
      </w:pPr>
      <w:r w:rsidRPr="001F2FBE">
        <w:rPr>
          <w:rFonts w:ascii="Tahoma" w:hAnsi="Tahoma" w:cs="Tahoma"/>
          <w:sz w:val="24"/>
          <w:szCs w:val="24"/>
        </w:rPr>
        <w:t>‘Emotional Support Dog’ is a vague term that refers to a pet dog that the owner finds comforting, that is granted various access rights, depending on the jurisdiction</w:t>
      </w:r>
      <w:r>
        <w:rPr>
          <w:rFonts w:ascii="Tahoma" w:hAnsi="Tahoma" w:cs="Tahoma"/>
          <w:sz w:val="24"/>
          <w:szCs w:val="24"/>
        </w:rPr>
        <w:t xml:space="preserve"> ( only recognized in New Brunswick in Canada)</w:t>
      </w:r>
      <w:r w:rsidRPr="001F2FBE">
        <w:rPr>
          <w:rFonts w:ascii="Tahoma" w:hAnsi="Tahoma" w:cs="Tahoma"/>
          <w:sz w:val="24"/>
          <w:szCs w:val="24"/>
        </w:rPr>
        <w:t xml:space="preserve">. </w:t>
      </w:r>
      <w:r>
        <w:rPr>
          <w:rFonts w:ascii="Tahoma" w:hAnsi="Tahoma" w:cs="Tahoma"/>
          <w:sz w:val="24"/>
          <w:szCs w:val="24"/>
        </w:rPr>
        <w:t>Many of the benefits seen with pets can be seen with Emotional Support Dogs, and handlers report they provide a sense of comfort. They may be allowed rights to non-pet housing or transportation, depending on where the handler resides. Currently, in most provinces, ESA cannot be used on</w:t>
      </w:r>
      <w:r w:rsidRPr="001F2FBE">
        <w:rPr>
          <w:rFonts w:ascii="Tahoma" w:hAnsi="Tahoma" w:cs="Tahoma"/>
          <w:sz w:val="24"/>
          <w:szCs w:val="24"/>
        </w:rPr>
        <w:t xml:space="preserve"> public trans</w:t>
      </w:r>
      <w:r>
        <w:rPr>
          <w:rFonts w:ascii="Tahoma" w:hAnsi="Tahoma" w:cs="Tahoma"/>
          <w:sz w:val="24"/>
          <w:szCs w:val="24"/>
        </w:rPr>
        <w:t>it.</w:t>
      </w:r>
    </w:p>
    <w:p w14:paraId="6F1676A8" w14:textId="2CA54538" w:rsidR="001F2FBE" w:rsidRPr="001F2FBE" w:rsidRDefault="001F2FBE" w:rsidP="00D515EB">
      <w:pPr>
        <w:pStyle w:val="Body"/>
        <w:spacing w:line="240" w:lineRule="auto"/>
        <w:rPr>
          <w:rFonts w:ascii="Tahoma" w:hAnsi="Tahoma" w:cs="Tahoma"/>
          <w:i/>
          <w:iCs/>
          <w:sz w:val="24"/>
          <w:szCs w:val="24"/>
        </w:rPr>
      </w:pPr>
      <w:r w:rsidRPr="001F2FBE">
        <w:rPr>
          <w:rFonts w:ascii="Tahoma" w:hAnsi="Tahoma" w:cs="Tahoma"/>
          <w:i/>
          <w:iCs/>
          <w:sz w:val="24"/>
          <w:szCs w:val="24"/>
        </w:rPr>
        <w:t xml:space="preserve">Risks with Emotional Support Dogs The difficulty with this term is that there is no training or behavioural standards for an Emotional Support Dog. This can cause severe consequences for the dog, the handler and the public. Public Transit is one of the most </w:t>
      </w:r>
      <w:r>
        <w:rPr>
          <w:rFonts w:ascii="Tahoma" w:hAnsi="Tahoma" w:cs="Tahoma"/>
          <w:i/>
          <w:iCs/>
          <w:sz w:val="24"/>
          <w:szCs w:val="24"/>
        </w:rPr>
        <w:t>challenging</w:t>
      </w:r>
      <w:r w:rsidRPr="001F2FBE">
        <w:rPr>
          <w:rFonts w:ascii="Tahoma" w:hAnsi="Tahoma" w:cs="Tahoma"/>
          <w:i/>
          <w:iCs/>
          <w:sz w:val="24"/>
          <w:szCs w:val="24"/>
        </w:rPr>
        <w:t xml:space="preserve"> situations to train a dog to work in</w:t>
      </w:r>
      <w:r>
        <w:rPr>
          <w:rFonts w:ascii="Tahoma" w:hAnsi="Tahoma" w:cs="Tahoma"/>
          <w:i/>
          <w:iCs/>
          <w:sz w:val="24"/>
          <w:szCs w:val="24"/>
        </w:rPr>
        <w:t>,</w:t>
      </w:r>
      <w:r w:rsidRPr="001F2FBE">
        <w:rPr>
          <w:rFonts w:ascii="Tahoma" w:hAnsi="Tahoma" w:cs="Tahoma"/>
          <w:i/>
          <w:iCs/>
          <w:sz w:val="24"/>
          <w:szCs w:val="24"/>
        </w:rPr>
        <w:t xml:space="preserve"> and the lack of training standards for Emotional Support Dogs has resulted in </w:t>
      </w:r>
      <w:r>
        <w:rPr>
          <w:rFonts w:ascii="Tahoma" w:hAnsi="Tahoma" w:cs="Tahoma"/>
          <w:i/>
          <w:iCs/>
          <w:sz w:val="24"/>
          <w:szCs w:val="24"/>
        </w:rPr>
        <w:t>several</w:t>
      </w:r>
      <w:r w:rsidRPr="001F2FBE">
        <w:rPr>
          <w:rFonts w:ascii="Tahoma" w:hAnsi="Tahoma" w:cs="Tahoma"/>
          <w:i/>
          <w:iCs/>
          <w:sz w:val="24"/>
          <w:szCs w:val="24"/>
        </w:rPr>
        <w:t xml:space="preserve"> airline passengers being bitten by Emotional Support Dogs on airplanes and cases of the dog itself having reported ‘panic attacks’ while in flight. </w:t>
      </w:r>
      <w:r>
        <w:rPr>
          <w:rFonts w:ascii="Tahoma" w:hAnsi="Tahoma" w:cs="Tahoma"/>
          <w:i/>
          <w:iCs/>
          <w:sz w:val="24"/>
          <w:szCs w:val="24"/>
        </w:rPr>
        <w:t xml:space="preserve"> ( as of 2021, ESA are no longer allowed on flights)</w:t>
      </w:r>
    </w:p>
    <w:p w14:paraId="28F5D5B0" w14:textId="77777777" w:rsidR="001F2FBE" w:rsidRDefault="001F2FBE" w:rsidP="00D515EB">
      <w:pPr>
        <w:pStyle w:val="Body"/>
        <w:spacing w:line="240" w:lineRule="auto"/>
        <w:rPr>
          <w:rFonts w:ascii="Tahoma" w:hAnsi="Tahoma" w:cs="Tahoma"/>
          <w:sz w:val="24"/>
          <w:szCs w:val="24"/>
        </w:rPr>
      </w:pPr>
      <w:r w:rsidRPr="001F2FBE">
        <w:rPr>
          <w:rFonts w:ascii="Tahoma" w:hAnsi="Tahoma" w:cs="Tahoma"/>
          <w:sz w:val="24"/>
          <w:szCs w:val="24"/>
        </w:rPr>
        <w:t xml:space="preserve">The additional benefits to an Emotional Support Dog (above pet ownership benefits) do not outweigh the risks to the public. If a patient feels they need an Emotional Support Dog for public transit reasons, a </w:t>
      </w:r>
      <w:r w:rsidRPr="001F2FBE">
        <w:rPr>
          <w:rFonts w:ascii="Tahoma" w:hAnsi="Tahoma" w:cs="Tahoma"/>
          <w:b/>
          <w:bCs/>
          <w:sz w:val="24"/>
          <w:szCs w:val="24"/>
        </w:rPr>
        <w:t>Service Dog</w:t>
      </w:r>
      <w:r w:rsidRPr="001F2FBE">
        <w:rPr>
          <w:rFonts w:ascii="Tahoma" w:hAnsi="Tahoma" w:cs="Tahoma"/>
          <w:sz w:val="24"/>
          <w:szCs w:val="24"/>
        </w:rPr>
        <w:t xml:space="preserve"> should be used. A service dog is indicated if the patient requires the dog to perform specifically trained behavio</w:t>
      </w:r>
      <w:r>
        <w:rPr>
          <w:rFonts w:ascii="Tahoma" w:hAnsi="Tahoma" w:cs="Tahoma"/>
          <w:sz w:val="24"/>
          <w:szCs w:val="24"/>
        </w:rPr>
        <w:t>u</w:t>
      </w:r>
      <w:r w:rsidRPr="001F2FBE">
        <w:rPr>
          <w:rFonts w:ascii="Tahoma" w:hAnsi="Tahoma" w:cs="Tahoma"/>
          <w:sz w:val="24"/>
          <w:szCs w:val="24"/>
        </w:rPr>
        <w:t xml:space="preserve">rs to help mitigate their disability in public. </w:t>
      </w:r>
    </w:p>
    <w:p w14:paraId="532BE69E" w14:textId="7F6EF5AC" w:rsidR="001F2FBE" w:rsidRPr="001F2FBE" w:rsidRDefault="001F2FBE" w:rsidP="00D515EB">
      <w:pPr>
        <w:pStyle w:val="Body"/>
        <w:spacing w:line="240" w:lineRule="auto"/>
        <w:rPr>
          <w:rFonts w:ascii="Tahoma" w:hAnsi="Tahoma" w:cs="Tahoma"/>
          <w:b/>
          <w:bCs/>
          <w:sz w:val="24"/>
          <w:szCs w:val="24"/>
          <w:lang w:val="en-US"/>
        </w:rPr>
      </w:pPr>
      <w:r w:rsidRPr="001F2FBE">
        <w:rPr>
          <w:rFonts w:ascii="Tahoma" w:hAnsi="Tahoma" w:cs="Tahoma"/>
          <w:sz w:val="24"/>
          <w:szCs w:val="24"/>
        </w:rPr>
        <w:t xml:space="preserve">A </w:t>
      </w:r>
      <w:r w:rsidRPr="001F2FBE">
        <w:rPr>
          <w:rFonts w:ascii="Tahoma" w:hAnsi="Tahoma" w:cs="Tahoma"/>
          <w:b/>
          <w:bCs/>
          <w:sz w:val="24"/>
          <w:szCs w:val="24"/>
        </w:rPr>
        <w:t>pet dog</w:t>
      </w:r>
      <w:r w:rsidRPr="001F2FBE">
        <w:rPr>
          <w:rFonts w:ascii="Tahoma" w:hAnsi="Tahoma" w:cs="Tahoma"/>
          <w:sz w:val="24"/>
          <w:szCs w:val="24"/>
        </w:rPr>
        <w:t xml:space="preserve"> is indicated when the patient requires emotional support, comfort, companionship and gentle prompts for increases in physical activity or social interaction. If the patient feels that a pet dog is not a strong enough intervention and advocates that an Emotional Support</w:t>
      </w:r>
      <w:r>
        <w:rPr>
          <w:rFonts w:ascii="Tahoma" w:hAnsi="Tahoma" w:cs="Tahoma"/>
          <w:sz w:val="24"/>
          <w:szCs w:val="24"/>
        </w:rPr>
        <w:t xml:space="preserve"> dog is required for tasks during public outings, a Service dog is indicated.</w:t>
      </w:r>
    </w:p>
    <w:p w14:paraId="4C1636C5" w14:textId="77777777" w:rsidR="00E35A1C" w:rsidRDefault="00E35A1C" w:rsidP="00D515EB">
      <w:pPr>
        <w:pStyle w:val="Body"/>
        <w:spacing w:line="240" w:lineRule="auto"/>
        <w:rPr>
          <w:rFonts w:ascii="Arial" w:hAnsi="Arial"/>
          <w:b/>
          <w:bCs/>
          <w:sz w:val="28"/>
          <w:szCs w:val="28"/>
          <w:lang w:val="en-US"/>
        </w:rPr>
      </w:pPr>
    </w:p>
    <w:p w14:paraId="068294A1" w14:textId="77777777" w:rsidR="001F2FBE" w:rsidRDefault="001F2FBE" w:rsidP="001F2FBE">
      <w:pPr>
        <w:rPr>
          <w:b/>
          <w:bCs/>
        </w:rPr>
      </w:pPr>
    </w:p>
    <w:p w14:paraId="5EEDED8E" w14:textId="77777777" w:rsidR="001F2FBE" w:rsidRDefault="001F2FBE" w:rsidP="001F2FBE">
      <w:pPr>
        <w:rPr>
          <w:b/>
          <w:bCs/>
        </w:rPr>
      </w:pPr>
    </w:p>
    <w:p w14:paraId="0EC90FE3" w14:textId="77777777" w:rsidR="001F2FBE" w:rsidRDefault="001F2FBE" w:rsidP="001F2FBE">
      <w:pPr>
        <w:rPr>
          <w:b/>
          <w:bCs/>
        </w:rPr>
      </w:pPr>
    </w:p>
    <w:p w14:paraId="2AC9C89E" w14:textId="77777777" w:rsidR="001F2FBE" w:rsidRDefault="001F2FBE" w:rsidP="001F2FBE">
      <w:pPr>
        <w:rPr>
          <w:b/>
          <w:bCs/>
        </w:rPr>
      </w:pPr>
    </w:p>
    <w:p w14:paraId="2836B9FA" w14:textId="77777777" w:rsidR="001F2FBE" w:rsidRDefault="001F2FBE" w:rsidP="001F2FBE">
      <w:pPr>
        <w:rPr>
          <w:b/>
          <w:bCs/>
        </w:rPr>
      </w:pPr>
    </w:p>
    <w:p w14:paraId="73BFC2BD" w14:textId="77777777" w:rsidR="001F2FBE" w:rsidRDefault="001F2FBE" w:rsidP="001F2FBE">
      <w:pPr>
        <w:rPr>
          <w:b/>
          <w:bCs/>
        </w:rPr>
      </w:pPr>
    </w:p>
    <w:p w14:paraId="4A5D2C1B" w14:textId="77777777" w:rsidR="001F2FBE" w:rsidRDefault="001F2FBE" w:rsidP="001F2FBE">
      <w:pPr>
        <w:rPr>
          <w:b/>
          <w:bCs/>
        </w:rPr>
      </w:pPr>
    </w:p>
    <w:p w14:paraId="71D39B85" w14:textId="77777777" w:rsidR="001F2FBE" w:rsidRDefault="001F2FBE" w:rsidP="001F2FBE">
      <w:pPr>
        <w:rPr>
          <w:b/>
          <w:bCs/>
        </w:rPr>
      </w:pPr>
    </w:p>
    <w:p w14:paraId="139AD01F" w14:textId="77777777" w:rsidR="001F2FBE" w:rsidRDefault="001F2FBE" w:rsidP="001F2FBE">
      <w:pPr>
        <w:rPr>
          <w:b/>
          <w:bCs/>
        </w:rPr>
      </w:pPr>
    </w:p>
    <w:p w14:paraId="37C34A70" w14:textId="55C5297F" w:rsidR="001F2FBE" w:rsidRPr="001F2FBE" w:rsidRDefault="001F2FBE" w:rsidP="001F2FBE">
      <w:pPr>
        <w:jc w:val="both"/>
        <w:rPr>
          <w:b/>
          <w:bCs/>
          <w:sz w:val="24"/>
          <w:szCs w:val="24"/>
        </w:rPr>
      </w:pPr>
      <w:r w:rsidRPr="001F2FBE">
        <w:rPr>
          <w:b/>
          <w:bCs/>
          <w:sz w:val="24"/>
          <w:szCs w:val="24"/>
        </w:rPr>
        <w:lastRenderedPageBreak/>
        <w:t>Determining if a Pet or Service Dog is the right choice. Evaluation Questions</w:t>
      </w:r>
    </w:p>
    <w:p w14:paraId="5A0B7324" w14:textId="77777777" w:rsidR="001F2FBE" w:rsidRPr="001F2FBE" w:rsidRDefault="001F2FBE" w:rsidP="001F2FBE">
      <w:pPr>
        <w:rPr>
          <w:b/>
          <w:bCs/>
        </w:rPr>
      </w:pPr>
    </w:p>
    <w:p w14:paraId="044D1EB9" w14:textId="77777777" w:rsidR="001F2FBE" w:rsidRPr="001F2FBE" w:rsidRDefault="001F2FBE" w:rsidP="001F2FBE">
      <w:pPr>
        <w:pStyle w:val="ListParagraph"/>
        <w:numPr>
          <w:ilvl w:val="0"/>
          <w:numId w:val="14"/>
        </w:numPr>
      </w:pPr>
      <w:r w:rsidRPr="001F2FBE">
        <w:t>Does the patient have symptoms that would pose a risk to the health or safety of a dog?  Including a history of mistreatment of animals or active psychosis.</w:t>
      </w:r>
    </w:p>
    <w:p w14:paraId="1DA04F3D" w14:textId="77777777" w:rsidR="001F2FBE" w:rsidRPr="001F2FBE" w:rsidRDefault="001F2FBE" w:rsidP="001F2FBE">
      <w:pPr>
        <w:jc w:val="right"/>
      </w:pPr>
      <w:r w:rsidRPr="001F2FBE">
        <w:t xml:space="preserve">(if yes no dog is suitable) </w:t>
      </w:r>
      <w:r w:rsidRPr="001F2FBE">
        <w:rPr>
          <w:b/>
          <w:bCs/>
        </w:rPr>
        <w:t>Yes________No_______</w:t>
      </w:r>
      <w:r w:rsidRPr="001F2FBE">
        <w:t xml:space="preserve">       </w:t>
      </w:r>
    </w:p>
    <w:p w14:paraId="2A0C9B32" w14:textId="77777777" w:rsidR="001F2FBE" w:rsidRPr="001F2FBE" w:rsidRDefault="001F2FBE" w:rsidP="001F2FBE">
      <w:pPr>
        <w:pStyle w:val="ListParagraph"/>
        <w:numPr>
          <w:ilvl w:val="0"/>
          <w:numId w:val="14"/>
        </w:numPr>
      </w:pPr>
      <w:r w:rsidRPr="001F2FBE">
        <w:t>Does the patient intend to use the dog for aggression or the threat of aggression?</w:t>
      </w:r>
    </w:p>
    <w:p w14:paraId="40AAA44E" w14:textId="77777777" w:rsidR="001F2FBE" w:rsidRPr="001F2FBE" w:rsidRDefault="001F2FBE" w:rsidP="001F2FBE">
      <w:pPr>
        <w:jc w:val="right"/>
      </w:pPr>
      <w:r w:rsidRPr="001F2FBE">
        <w:t xml:space="preserve">(if yes, no dog is suitable) </w:t>
      </w:r>
      <w:r w:rsidRPr="001F2FBE">
        <w:rPr>
          <w:b/>
          <w:bCs/>
        </w:rPr>
        <w:t>Yes________No_______</w:t>
      </w:r>
      <w:r w:rsidRPr="001F2FBE">
        <w:t xml:space="preserve">  </w:t>
      </w:r>
    </w:p>
    <w:p w14:paraId="6D6E27B0" w14:textId="77777777" w:rsidR="001F2FBE" w:rsidRPr="001F2FBE" w:rsidRDefault="001F2FBE" w:rsidP="001F2FBE">
      <w:pPr>
        <w:jc w:val="both"/>
        <w:rPr>
          <w:b/>
          <w:bCs/>
          <w:i/>
          <w:iCs/>
          <w:sz w:val="24"/>
          <w:szCs w:val="24"/>
        </w:rPr>
      </w:pPr>
      <w:r w:rsidRPr="001F2FBE">
        <w:rPr>
          <w:b/>
          <w:bCs/>
          <w:i/>
          <w:iCs/>
          <w:sz w:val="24"/>
          <w:szCs w:val="24"/>
        </w:rPr>
        <w:t xml:space="preserve">If you answer </w:t>
      </w:r>
      <w:r w:rsidRPr="001F2FBE">
        <w:rPr>
          <w:b/>
          <w:bCs/>
          <w:i/>
          <w:iCs/>
          <w:color w:val="FF0000"/>
          <w:sz w:val="24"/>
          <w:szCs w:val="24"/>
        </w:rPr>
        <w:t>yes</w:t>
      </w:r>
      <w:r w:rsidRPr="001F2FBE">
        <w:rPr>
          <w:b/>
          <w:bCs/>
          <w:i/>
          <w:iCs/>
          <w:sz w:val="24"/>
          <w:szCs w:val="24"/>
        </w:rPr>
        <w:t xml:space="preserve"> to the questions above, no dog is suitable for the patient at this time, and there is no need to continue answering the questions below</w:t>
      </w:r>
    </w:p>
    <w:p w14:paraId="35F58599" w14:textId="77777777" w:rsidR="001F2FBE" w:rsidRPr="001F2FBE" w:rsidRDefault="001F2FBE" w:rsidP="001F2FBE">
      <w:pPr>
        <w:jc w:val="center"/>
        <w:rPr>
          <w:b/>
          <w:bCs/>
          <w:i/>
          <w:iCs/>
        </w:rPr>
      </w:pPr>
    </w:p>
    <w:p w14:paraId="2712FF66" w14:textId="77777777" w:rsidR="001F2FBE" w:rsidRPr="001F2FBE" w:rsidRDefault="001F2FBE" w:rsidP="001F2FBE">
      <w:pPr>
        <w:pStyle w:val="ListParagraph"/>
        <w:numPr>
          <w:ilvl w:val="0"/>
          <w:numId w:val="14"/>
        </w:numPr>
      </w:pPr>
      <w:r w:rsidRPr="001F2FBE">
        <w:t>Does the patient have symptoms that qualify as a formal diagnosis of a disability?</w:t>
      </w:r>
    </w:p>
    <w:p w14:paraId="1EDCA41A" w14:textId="77777777" w:rsidR="001F2FBE" w:rsidRPr="001F2FBE" w:rsidRDefault="001F2FBE" w:rsidP="001F2FBE">
      <w:pPr>
        <w:jc w:val="right"/>
      </w:pPr>
      <w:r w:rsidRPr="001F2FBE">
        <w:t xml:space="preserve">(if no a pet dog may be s suitable) </w:t>
      </w:r>
      <w:r w:rsidRPr="001F2FBE">
        <w:rPr>
          <w:b/>
          <w:bCs/>
        </w:rPr>
        <w:t>Yes________No_______</w:t>
      </w:r>
      <w:r w:rsidRPr="001F2FBE">
        <w:t xml:space="preserve">  </w:t>
      </w:r>
    </w:p>
    <w:p w14:paraId="11904E31" w14:textId="77777777" w:rsidR="001F2FBE" w:rsidRPr="001F2FBE" w:rsidRDefault="001F2FBE" w:rsidP="001F2FBE">
      <w:pPr>
        <w:jc w:val="right"/>
      </w:pPr>
      <w:r w:rsidRPr="001F2FBE">
        <w:t xml:space="preserve">     </w:t>
      </w:r>
    </w:p>
    <w:p w14:paraId="681471FC" w14:textId="77777777" w:rsidR="001F2FBE" w:rsidRPr="001F2FBE" w:rsidRDefault="001F2FBE" w:rsidP="001F2FBE">
      <w:pPr>
        <w:pStyle w:val="ListParagraph"/>
        <w:numPr>
          <w:ilvl w:val="0"/>
          <w:numId w:val="14"/>
        </w:numPr>
      </w:pPr>
      <w:r w:rsidRPr="001F2FBE">
        <w:t>Can their symptoms specifically be mitigated through the trained tasks of a service dog?</w:t>
      </w:r>
    </w:p>
    <w:p w14:paraId="7365B59F" w14:textId="77777777" w:rsidR="001F2FBE" w:rsidRPr="001F2FBE" w:rsidRDefault="001F2FBE" w:rsidP="001F2FBE">
      <w:pPr>
        <w:jc w:val="right"/>
      </w:pPr>
      <w:r w:rsidRPr="001F2FBE">
        <w:t xml:space="preserve">(if no a pet dog may be s suitable) </w:t>
      </w:r>
      <w:r w:rsidRPr="001F2FBE">
        <w:rPr>
          <w:b/>
          <w:bCs/>
        </w:rPr>
        <w:t>Yes________No_______</w:t>
      </w:r>
      <w:r w:rsidRPr="001F2FBE">
        <w:t xml:space="preserve">       </w:t>
      </w:r>
    </w:p>
    <w:p w14:paraId="1FF5963D" w14:textId="77777777" w:rsidR="001F2FBE" w:rsidRPr="001F2FBE" w:rsidRDefault="001F2FBE" w:rsidP="001F2FBE">
      <w:pPr>
        <w:jc w:val="both"/>
        <w:rPr>
          <w:b/>
          <w:bCs/>
          <w:i/>
          <w:iCs/>
        </w:rPr>
      </w:pPr>
    </w:p>
    <w:p w14:paraId="2B917735" w14:textId="77777777" w:rsidR="001F2FBE" w:rsidRPr="001F2FBE" w:rsidRDefault="001F2FBE" w:rsidP="001F2FBE">
      <w:pPr>
        <w:pStyle w:val="ListParagraph"/>
        <w:numPr>
          <w:ilvl w:val="0"/>
          <w:numId w:val="14"/>
        </w:numPr>
      </w:pPr>
      <w:r w:rsidRPr="001F2FBE">
        <w:t>Is the patient able to manage the increase in public interaction that comes with handling a service dog?</w:t>
      </w:r>
    </w:p>
    <w:p w14:paraId="0696E5F4" w14:textId="77777777" w:rsidR="001F2FBE" w:rsidRPr="001F2FBE" w:rsidRDefault="001F2FBE" w:rsidP="001F2FBE">
      <w:pPr>
        <w:jc w:val="right"/>
      </w:pPr>
      <w:r w:rsidRPr="001F2FBE">
        <w:t>(if no a pet dog may be s suitable</w:t>
      </w:r>
      <w:r w:rsidRPr="001F2FBE">
        <w:rPr>
          <w:b/>
          <w:bCs/>
        </w:rPr>
        <w:t>) Yes________No_______</w:t>
      </w:r>
      <w:r w:rsidRPr="001F2FBE">
        <w:t xml:space="preserve"> </w:t>
      </w:r>
    </w:p>
    <w:p w14:paraId="66006FDF" w14:textId="77777777" w:rsidR="001F2FBE" w:rsidRPr="001F2FBE" w:rsidRDefault="001F2FBE" w:rsidP="001F2FBE">
      <w:pPr>
        <w:jc w:val="both"/>
      </w:pPr>
      <w:r w:rsidRPr="001F2FBE">
        <w:t xml:space="preserve">      </w:t>
      </w:r>
    </w:p>
    <w:p w14:paraId="39D09AA0" w14:textId="77777777" w:rsidR="001F2FBE" w:rsidRPr="001F2FBE" w:rsidRDefault="001F2FBE" w:rsidP="001F2FBE">
      <w:pPr>
        <w:pStyle w:val="ListParagraph"/>
        <w:numPr>
          <w:ilvl w:val="0"/>
          <w:numId w:val="14"/>
        </w:numPr>
      </w:pPr>
      <w:r w:rsidRPr="001F2FBE">
        <w:t>Is the patient able to be consistent in their actions to maintain the high level of training of a service dog?</w:t>
      </w:r>
    </w:p>
    <w:p w14:paraId="12C8B316" w14:textId="77777777" w:rsidR="001F2FBE" w:rsidRPr="001F2FBE" w:rsidRDefault="001F2FBE" w:rsidP="001F2FBE">
      <w:pPr>
        <w:jc w:val="right"/>
      </w:pPr>
      <w:r w:rsidRPr="001F2FBE">
        <w:t xml:space="preserve">(if no a pet dog may be s suitable) </w:t>
      </w:r>
      <w:r w:rsidRPr="001F2FBE">
        <w:rPr>
          <w:b/>
          <w:bCs/>
        </w:rPr>
        <w:t>Yes________No_______</w:t>
      </w:r>
      <w:r w:rsidRPr="001F2FBE">
        <w:t xml:space="preserve"> </w:t>
      </w:r>
    </w:p>
    <w:p w14:paraId="388B06FE" w14:textId="77777777" w:rsidR="001F2FBE" w:rsidRPr="002D4189" w:rsidRDefault="001F2FBE" w:rsidP="001F2FBE">
      <w:pPr>
        <w:jc w:val="right"/>
        <w:rPr>
          <w:sz w:val="20"/>
          <w:szCs w:val="20"/>
        </w:rPr>
      </w:pPr>
    </w:p>
    <w:p w14:paraId="48981A5C" w14:textId="77777777" w:rsidR="001F2FBE" w:rsidRPr="001F2FBE" w:rsidRDefault="001F2FBE" w:rsidP="001F2FBE">
      <w:pPr>
        <w:jc w:val="both"/>
        <w:rPr>
          <w:sz w:val="24"/>
          <w:szCs w:val="24"/>
        </w:rPr>
      </w:pPr>
      <w:r w:rsidRPr="001F2FBE">
        <w:rPr>
          <w:sz w:val="24"/>
          <w:szCs w:val="24"/>
        </w:rPr>
        <w:t>Total number of Yes __________ Total Number of no_______________</w:t>
      </w:r>
    </w:p>
    <w:p w14:paraId="0E381E55" w14:textId="77777777" w:rsidR="001F2FBE" w:rsidRPr="001F2FBE" w:rsidRDefault="001F2FBE" w:rsidP="001F2FBE">
      <w:pPr>
        <w:jc w:val="both"/>
        <w:rPr>
          <w:sz w:val="24"/>
          <w:szCs w:val="24"/>
        </w:rPr>
      </w:pPr>
      <w:r w:rsidRPr="001F2FBE">
        <w:rPr>
          <w:sz w:val="24"/>
          <w:szCs w:val="24"/>
        </w:rPr>
        <w:t xml:space="preserve">Questions 3-5 must be indicated as </w:t>
      </w:r>
      <w:r w:rsidRPr="001F2FBE">
        <w:rPr>
          <w:b/>
          <w:bCs/>
          <w:i/>
          <w:iCs/>
          <w:color w:val="FF0000"/>
          <w:sz w:val="24"/>
          <w:szCs w:val="24"/>
        </w:rPr>
        <w:t>yes</w:t>
      </w:r>
      <w:r w:rsidRPr="001F2FBE">
        <w:rPr>
          <w:b/>
          <w:bCs/>
          <w:i/>
          <w:iCs/>
          <w:sz w:val="24"/>
          <w:szCs w:val="24"/>
        </w:rPr>
        <w:t xml:space="preserve">    </w:t>
      </w:r>
      <w:r w:rsidRPr="001F2FBE">
        <w:rPr>
          <w:sz w:val="24"/>
          <w:szCs w:val="24"/>
        </w:rPr>
        <w:t>to consider the patient eligible for a Service Dog</w:t>
      </w:r>
    </w:p>
    <w:p w14:paraId="19F04D5E" w14:textId="77777777" w:rsidR="001F2FBE" w:rsidRDefault="001F2FBE" w:rsidP="001F2FBE">
      <w:pPr>
        <w:rPr>
          <w:sz w:val="20"/>
          <w:szCs w:val="20"/>
        </w:rPr>
      </w:pPr>
      <w:r w:rsidRPr="002D4189">
        <w:rPr>
          <w:sz w:val="20"/>
          <w:szCs w:val="20"/>
        </w:rPr>
        <w:t xml:space="preserve">  </w:t>
      </w:r>
    </w:p>
    <w:p w14:paraId="32D4C240" w14:textId="77777777" w:rsidR="001F2FBE" w:rsidRDefault="001F2FBE" w:rsidP="001F2FBE">
      <w:pPr>
        <w:rPr>
          <w:sz w:val="20"/>
          <w:szCs w:val="20"/>
        </w:rPr>
      </w:pPr>
    </w:p>
    <w:p w14:paraId="272CE672" w14:textId="77777777" w:rsidR="001F2FBE" w:rsidRDefault="001F2FBE" w:rsidP="001F2FBE">
      <w:pPr>
        <w:rPr>
          <w:sz w:val="20"/>
          <w:szCs w:val="20"/>
        </w:rPr>
      </w:pPr>
    </w:p>
    <w:p w14:paraId="00916B0D" w14:textId="77777777" w:rsidR="001F2FBE" w:rsidRDefault="001F2FBE" w:rsidP="001F2FBE">
      <w:pPr>
        <w:rPr>
          <w:sz w:val="20"/>
          <w:szCs w:val="20"/>
        </w:rPr>
      </w:pPr>
    </w:p>
    <w:p w14:paraId="2A026010" w14:textId="47A8842B" w:rsidR="001F2FBE" w:rsidRPr="001F2FBE" w:rsidRDefault="001F2FBE" w:rsidP="001F2FBE">
      <w:pPr>
        <w:rPr>
          <w:b/>
          <w:bCs/>
          <w:sz w:val="24"/>
          <w:szCs w:val="24"/>
        </w:rPr>
      </w:pPr>
      <w:r w:rsidRPr="001F2FBE">
        <w:rPr>
          <w:sz w:val="24"/>
          <w:szCs w:val="24"/>
        </w:rPr>
        <w:lastRenderedPageBreak/>
        <w:t xml:space="preserve"> </w:t>
      </w:r>
      <w:r w:rsidRPr="001F2FBE">
        <w:rPr>
          <w:b/>
          <w:bCs/>
          <w:sz w:val="24"/>
          <w:szCs w:val="24"/>
        </w:rPr>
        <w:t>Determining if the patient is ready for a Service Dog</w:t>
      </w:r>
    </w:p>
    <w:p w14:paraId="382C1550" w14:textId="77777777" w:rsidR="001F2FBE" w:rsidRPr="002D4189" w:rsidRDefault="001F2FBE" w:rsidP="001F2FBE">
      <w:pPr>
        <w:rPr>
          <w:b/>
          <w:bCs/>
          <w:sz w:val="20"/>
          <w:szCs w:val="20"/>
        </w:rPr>
      </w:pPr>
    </w:p>
    <w:p w14:paraId="0E3A6D31" w14:textId="77777777" w:rsidR="001F2FBE" w:rsidRPr="001F2FBE" w:rsidRDefault="001F2FBE" w:rsidP="001F2FBE">
      <w:pPr>
        <w:pStyle w:val="ListParagraph"/>
        <w:numPr>
          <w:ilvl w:val="0"/>
          <w:numId w:val="15"/>
        </w:numPr>
      </w:pPr>
      <w:r w:rsidRPr="001F2FBE">
        <w:t>Does the disability treating professional feel that the patient is at a point of their treatment where they may benefit from a service dog, including the patient having adequate distress tolerance and stress management skills?</w:t>
      </w:r>
    </w:p>
    <w:p w14:paraId="727B9D15" w14:textId="77777777" w:rsidR="001F2FBE" w:rsidRPr="001F2FBE" w:rsidRDefault="001F2FBE" w:rsidP="001F2FBE">
      <w:pPr>
        <w:jc w:val="right"/>
      </w:pPr>
      <w:r w:rsidRPr="001F2FBE">
        <w:t xml:space="preserve">(if no not ready) </w:t>
      </w:r>
      <w:r w:rsidRPr="001F2FBE">
        <w:rPr>
          <w:b/>
          <w:bCs/>
        </w:rPr>
        <w:t>Yes________No_______</w:t>
      </w:r>
      <w:r w:rsidRPr="001F2FBE">
        <w:t xml:space="preserve">       </w:t>
      </w:r>
    </w:p>
    <w:p w14:paraId="0B4615E2" w14:textId="77777777" w:rsidR="001F2FBE" w:rsidRPr="001F2FBE" w:rsidRDefault="001F2FBE" w:rsidP="001F2FBE">
      <w:pPr>
        <w:pStyle w:val="ListParagraph"/>
        <w:numPr>
          <w:ilvl w:val="0"/>
          <w:numId w:val="15"/>
        </w:numPr>
      </w:pPr>
      <w:r w:rsidRPr="001F2FBE">
        <w:t>Does the patient have the emotional, financial, physical exercise ability to meet the needs of a service dog?</w:t>
      </w:r>
    </w:p>
    <w:p w14:paraId="1AC23E45" w14:textId="77777777" w:rsidR="001F2FBE" w:rsidRPr="001F2FBE" w:rsidRDefault="001F2FBE" w:rsidP="001F2FBE">
      <w:pPr>
        <w:jc w:val="right"/>
      </w:pPr>
      <w:r w:rsidRPr="001F2FBE">
        <w:t xml:space="preserve">(if no not ready) </w:t>
      </w:r>
      <w:r w:rsidRPr="001F2FBE">
        <w:rPr>
          <w:b/>
          <w:bCs/>
        </w:rPr>
        <w:t>Yes________No_______</w:t>
      </w:r>
      <w:r w:rsidRPr="001F2FBE">
        <w:t xml:space="preserve">       </w:t>
      </w:r>
    </w:p>
    <w:p w14:paraId="28DB9544" w14:textId="77777777" w:rsidR="001F2FBE" w:rsidRPr="001F2FBE" w:rsidRDefault="001F2FBE" w:rsidP="001F2FBE">
      <w:pPr>
        <w:pStyle w:val="ListParagraph"/>
        <w:numPr>
          <w:ilvl w:val="0"/>
          <w:numId w:val="15"/>
        </w:numPr>
      </w:pPr>
      <w:r w:rsidRPr="001F2FBE">
        <w:t>Are there clear treatment goals that will ensure the service dog improves symptoms and does reinforce adverse conditions?</w:t>
      </w:r>
    </w:p>
    <w:p w14:paraId="0AFA0E06" w14:textId="77777777" w:rsidR="001F2FBE" w:rsidRPr="001F2FBE" w:rsidRDefault="001F2FBE" w:rsidP="001F2FBE">
      <w:pPr>
        <w:jc w:val="right"/>
      </w:pPr>
      <w:r w:rsidRPr="001F2FBE">
        <w:t xml:space="preserve">(if no not ready) </w:t>
      </w:r>
      <w:r w:rsidRPr="001F2FBE">
        <w:rPr>
          <w:b/>
          <w:bCs/>
        </w:rPr>
        <w:t>Yes________No_______</w:t>
      </w:r>
      <w:r w:rsidRPr="001F2FBE">
        <w:t xml:space="preserve">     </w:t>
      </w:r>
    </w:p>
    <w:p w14:paraId="35F8B820" w14:textId="77777777" w:rsidR="001F2FBE" w:rsidRPr="002D4189" w:rsidRDefault="001F2FBE" w:rsidP="001F2FBE">
      <w:pPr>
        <w:jc w:val="right"/>
        <w:rPr>
          <w:sz w:val="20"/>
          <w:szCs w:val="20"/>
        </w:rPr>
      </w:pPr>
    </w:p>
    <w:p w14:paraId="21BC6317" w14:textId="77777777" w:rsidR="001F2FBE" w:rsidRPr="001F2FBE" w:rsidRDefault="001F2FBE" w:rsidP="001F2FBE">
      <w:pPr>
        <w:jc w:val="center"/>
        <w:rPr>
          <w:b/>
          <w:bCs/>
          <w:i/>
          <w:iCs/>
          <w:color w:val="FF0000"/>
          <w:sz w:val="24"/>
          <w:szCs w:val="24"/>
        </w:rPr>
      </w:pPr>
      <w:r w:rsidRPr="001F2FBE">
        <w:rPr>
          <w:b/>
          <w:bCs/>
          <w:i/>
          <w:iCs/>
          <w:color w:val="FF0000"/>
          <w:sz w:val="24"/>
          <w:szCs w:val="24"/>
        </w:rPr>
        <w:t>If you answered yes to the questions above, The patient may benefit from a Service Dog</w:t>
      </w:r>
    </w:p>
    <w:p w14:paraId="53323D6D" w14:textId="77777777" w:rsidR="001F2FBE" w:rsidRPr="002D4189" w:rsidRDefault="001F2FBE" w:rsidP="001F2FBE">
      <w:pPr>
        <w:jc w:val="both"/>
        <w:rPr>
          <w:sz w:val="20"/>
          <w:szCs w:val="20"/>
        </w:rPr>
      </w:pPr>
      <w:r w:rsidRPr="002D4189">
        <w:rPr>
          <w:sz w:val="20"/>
          <w:szCs w:val="20"/>
        </w:rPr>
        <w:t xml:space="preserve">   </w:t>
      </w:r>
    </w:p>
    <w:p w14:paraId="496B50CB" w14:textId="77777777" w:rsidR="001F2FBE" w:rsidRPr="001F2FBE" w:rsidRDefault="001F2FBE" w:rsidP="001F2FBE">
      <w:pPr>
        <w:jc w:val="both"/>
        <w:rPr>
          <w:b/>
          <w:bCs/>
          <w:sz w:val="24"/>
          <w:szCs w:val="24"/>
        </w:rPr>
      </w:pPr>
      <w:r w:rsidRPr="001F2FBE">
        <w:rPr>
          <w:b/>
          <w:bCs/>
          <w:sz w:val="24"/>
          <w:szCs w:val="24"/>
        </w:rPr>
        <w:t>Method of Acquisition of a Service Dog – Fully trained or owner train</w:t>
      </w:r>
    </w:p>
    <w:p w14:paraId="35075F8D" w14:textId="77777777" w:rsidR="001F2FBE" w:rsidRPr="002D4189" w:rsidRDefault="001F2FBE" w:rsidP="001F2FBE">
      <w:pPr>
        <w:rPr>
          <w:b/>
          <w:bCs/>
          <w:sz w:val="20"/>
          <w:szCs w:val="20"/>
        </w:rPr>
      </w:pPr>
    </w:p>
    <w:p w14:paraId="76E97BF6" w14:textId="77777777" w:rsidR="001F2FBE" w:rsidRPr="001F2FBE" w:rsidRDefault="001F2FBE" w:rsidP="001F2FBE">
      <w:pPr>
        <w:pStyle w:val="ListParagraph"/>
        <w:numPr>
          <w:ilvl w:val="0"/>
          <w:numId w:val="16"/>
        </w:numPr>
      </w:pPr>
      <w:r w:rsidRPr="001F2FBE">
        <w:t>Is the patient able to be consistent in their actions, have control over their emotional reactions and follow step-wise instructions with support?</w:t>
      </w:r>
    </w:p>
    <w:p w14:paraId="7645811A" w14:textId="77777777" w:rsidR="001F2FBE" w:rsidRPr="001F2FBE" w:rsidRDefault="001F2FBE" w:rsidP="001F2FBE">
      <w:pPr>
        <w:jc w:val="right"/>
      </w:pPr>
      <w:r w:rsidRPr="001F2FBE">
        <w:t xml:space="preserve">(if no needs a trained dog ) </w:t>
      </w:r>
      <w:r w:rsidRPr="001F2FBE">
        <w:rPr>
          <w:b/>
          <w:bCs/>
        </w:rPr>
        <w:t>Yes________No_______</w:t>
      </w:r>
      <w:r w:rsidRPr="001F2FBE">
        <w:t xml:space="preserve">       </w:t>
      </w:r>
    </w:p>
    <w:p w14:paraId="6376C2A5" w14:textId="77777777" w:rsidR="001F2FBE" w:rsidRPr="001F2FBE" w:rsidRDefault="001F2FBE" w:rsidP="001F2FBE">
      <w:pPr>
        <w:pStyle w:val="ListParagraph"/>
        <w:numPr>
          <w:ilvl w:val="0"/>
          <w:numId w:val="16"/>
        </w:numPr>
      </w:pPr>
      <w:r w:rsidRPr="001F2FBE">
        <w:t>Does the patient entering a training program, and has the dog being used been screened professionally for temperament, health and working ability?</w:t>
      </w:r>
    </w:p>
    <w:p w14:paraId="5E162C0D" w14:textId="77777777" w:rsidR="001F2FBE" w:rsidRPr="001F2FBE" w:rsidRDefault="001F2FBE" w:rsidP="001F2FBE">
      <w:pPr>
        <w:jc w:val="center"/>
      </w:pPr>
      <w:r w:rsidRPr="001F2FBE">
        <w:t xml:space="preserve">                                                       </w:t>
      </w:r>
      <w:r w:rsidRPr="001F2FBE">
        <w:rPr>
          <w:b/>
          <w:bCs/>
          <w:color w:val="FF0000"/>
        </w:rPr>
        <w:t xml:space="preserve">Yes </w:t>
      </w:r>
      <w:r w:rsidRPr="001F2FBE">
        <w:rPr>
          <w:b/>
          <w:bCs/>
          <w:color w:val="FF0000"/>
        </w:rPr>
        <w:sym w:font="Symbol" w:char="F0D6"/>
      </w:r>
      <w:r w:rsidRPr="001F2FBE">
        <w:rPr>
          <w:b/>
          <w:bCs/>
        </w:rPr>
        <w:t xml:space="preserve"> </w:t>
      </w:r>
      <w:r w:rsidRPr="001F2FBE">
        <w:t>K-9 Country Inn Working Service Dogs</w:t>
      </w:r>
    </w:p>
    <w:p w14:paraId="13A4CF15" w14:textId="77777777" w:rsidR="001F2FBE" w:rsidRPr="001F2FBE" w:rsidRDefault="001F2FBE" w:rsidP="001F2FBE">
      <w:pPr>
        <w:pStyle w:val="ListParagraph"/>
        <w:numPr>
          <w:ilvl w:val="0"/>
          <w:numId w:val="16"/>
        </w:numPr>
      </w:pPr>
      <w:r w:rsidRPr="001F2FBE">
        <w:t>Does the patient have support from a Training Professional?</w:t>
      </w:r>
    </w:p>
    <w:p w14:paraId="34A922BC" w14:textId="7DAFABC6" w:rsidR="001F2FBE" w:rsidRPr="001F2FBE" w:rsidRDefault="001F2FBE" w:rsidP="001F2FBE">
      <w:r w:rsidRPr="001F2FBE">
        <w:rPr>
          <w:b/>
          <w:bCs/>
        </w:rPr>
        <w:t xml:space="preserve">                                                           </w:t>
      </w:r>
      <w:r>
        <w:rPr>
          <w:b/>
          <w:bCs/>
        </w:rPr>
        <w:t xml:space="preserve">                     </w:t>
      </w:r>
      <w:r w:rsidRPr="001F2FBE">
        <w:rPr>
          <w:b/>
          <w:bCs/>
        </w:rPr>
        <w:t xml:space="preserve">   </w:t>
      </w:r>
      <w:r w:rsidRPr="001F2FBE">
        <w:rPr>
          <w:b/>
          <w:bCs/>
          <w:color w:val="FF0000"/>
        </w:rPr>
        <w:t xml:space="preserve">Yes </w:t>
      </w:r>
      <w:r w:rsidRPr="001F2FBE">
        <w:rPr>
          <w:b/>
          <w:bCs/>
          <w:color w:val="FF0000"/>
        </w:rPr>
        <w:sym w:font="Symbol" w:char="F0D6"/>
      </w:r>
      <w:r w:rsidRPr="001F2FBE">
        <w:rPr>
          <w:b/>
          <w:bCs/>
        </w:rPr>
        <w:t xml:space="preserve">  </w:t>
      </w:r>
      <w:r w:rsidRPr="001F2FBE">
        <w:t>K-9 Country Inn Working Service Dogs</w:t>
      </w:r>
    </w:p>
    <w:p w14:paraId="57A6526C" w14:textId="77777777" w:rsidR="001F2FBE" w:rsidRPr="001F2FBE" w:rsidRDefault="001F2FBE" w:rsidP="001F2FBE"/>
    <w:p w14:paraId="22B4E80E" w14:textId="77777777" w:rsidR="001F2FBE" w:rsidRPr="001F2FBE" w:rsidRDefault="001F2FBE" w:rsidP="001F2FBE">
      <w:pPr>
        <w:jc w:val="both"/>
      </w:pPr>
      <w:r w:rsidRPr="001F2FBE">
        <w:t xml:space="preserve">If you answered </w:t>
      </w:r>
      <w:r w:rsidRPr="001F2FBE">
        <w:rPr>
          <w:b/>
          <w:bCs/>
          <w:color w:val="FF0000"/>
        </w:rPr>
        <w:t>yes</w:t>
      </w:r>
      <w:r w:rsidRPr="001F2FBE">
        <w:t xml:space="preserve"> to questions 2 and 3 above, the patient would be eligible for K-9 Country Inn’s owner train program and </w:t>
      </w:r>
      <w:r w:rsidRPr="001F2FBE">
        <w:rPr>
          <w:b/>
          <w:bCs/>
          <w:color w:val="FF0000"/>
        </w:rPr>
        <w:t>no</w:t>
      </w:r>
      <w:r w:rsidRPr="001F2FBE">
        <w:t xml:space="preserve"> to question one; the client would be eligible for a program trained dog from K-9 Country Inn Working Service dogs. </w:t>
      </w:r>
    </w:p>
    <w:p w14:paraId="11372D5E" w14:textId="77777777" w:rsidR="001F2FBE" w:rsidRPr="001F2FBE" w:rsidRDefault="001F2FBE" w:rsidP="001F2FBE">
      <w:pPr>
        <w:jc w:val="both"/>
      </w:pPr>
      <w:r w:rsidRPr="001F2FBE">
        <w:t xml:space="preserve">If you answered </w:t>
      </w:r>
      <w:r w:rsidRPr="001F2FBE">
        <w:rPr>
          <w:b/>
          <w:bCs/>
          <w:color w:val="FF0000"/>
        </w:rPr>
        <w:t xml:space="preserve">no </w:t>
      </w:r>
      <w:r w:rsidRPr="001F2FBE">
        <w:t>to all the questions above, the professional should not recommend or issue a letter stating that the client is ready for a service dog</w:t>
      </w:r>
    </w:p>
    <w:p w14:paraId="68B4F68C" w14:textId="77777777" w:rsidR="001F2FBE" w:rsidRDefault="001F2FBE" w:rsidP="00D515EB">
      <w:pPr>
        <w:pStyle w:val="Body"/>
        <w:spacing w:line="240" w:lineRule="auto"/>
        <w:rPr>
          <w:rFonts w:ascii="Arial" w:hAnsi="Arial"/>
          <w:b/>
          <w:bCs/>
          <w:sz w:val="28"/>
          <w:szCs w:val="28"/>
          <w:lang w:val="en-US"/>
        </w:rPr>
        <w:sectPr w:rsidR="001F2FBE" w:rsidSect="001F2FBE">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3283697" w14:textId="54D032FC" w:rsidR="00E35A1C" w:rsidRDefault="001F2FBE" w:rsidP="00D515EB">
      <w:pPr>
        <w:pStyle w:val="Body"/>
        <w:spacing w:line="240" w:lineRule="auto"/>
        <w:rPr>
          <w:rFonts w:ascii="Arial" w:hAnsi="Arial"/>
          <w:b/>
          <w:bCs/>
          <w:sz w:val="28"/>
          <w:szCs w:val="28"/>
          <w:lang w:val="en-US"/>
        </w:rPr>
      </w:pPr>
      <w:r>
        <w:rPr>
          <w:rFonts w:ascii="Arial" w:hAnsi="Arial"/>
          <w:b/>
          <w:bCs/>
          <w:sz w:val="28"/>
          <w:szCs w:val="28"/>
          <w:lang w:val="en-US"/>
        </w:rPr>
        <w:lastRenderedPageBreak/>
        <w:t>NOTES</w:t>
      </w:r>
    </w:p>
    <w:tbl>
      <w:tblPr>
        <w:tblStyle w:val="TableGrid"/>
        <w:tblpPr w:leftFromText="180" w:rightFromText="180" w:vertAnchor="text" w:horzAnchor="margin" w:tblpXSpec="center" w:tblpY="-284"/>
        <w:tblW w:w="10052" w:type="dxa"/>
        <w:tblInd w:w="0" w:type="dxa"/>
        <w:tblCellMar>
          <w:bottom w:w="2" w:type="dxa"/>
          <w:right w:w="1" w:type="dxa"/>
        </w:tblCellMar>
        <w:tblLook w:val="04A0" w:firstRow="1" w:lastRow="0" w:firstColumn="1" w:lastColumn="0" w:noHBand="0" w:noVBand="1"/>
      </w:tblPr>
      <w:tblGrid>
        <w:gridCol w:w="1451"/>
        <w:gridCol w:w="728"/>
        <w:gridCol w:w="737"/>
        <w:gridCol w:w="729"/>
        <w:gridCol w:w="1079"/>
        <w:gridCol w:w="727"/>
        <w:gridCol w:w="728"/>
        <w:gridCol w:w="726"/>
        <w:gridCol w:w="956"/>
        <w:gridCol w:w="727"/>
        <w:gridCol w:w="1464"/>
      </w:tblGrid>
      <w:tr w:rsidR="001F2FBE" w14:paraId="6C2E8505" w14:textId="77777777" w:rsidTr="001F2FBE">
        <w:trPr>
          <w:trHeight w:val="212"/>
        </w:trPr>
        <w:tc>
          <w:tcPr>
            <w:tcW w:w="10052" w:type="dxa"/>
            <w:gridSpan w:val="11"/>
            <w:tcBorders>
              <w:top w:val="single" w:sz="6" w:space="0" w:color="000000"/>
              <w:left w:val="single" w:sz="6" w:space="0" w:color="000000"/>
              <w:bottom w:val="single" w:sz="6" w:space="0" w:color="000000"/>
              <w:right w:val="single" w:sz="6" w:space="0" w:color="000000"/>
            </w:tcBorders>
            <w:shd w:val="clear" w:color="auto" w:fill="A6A6A6"/>
          </w:tcPr>
          <w:p w14:paraId="267EDE9A" w14:textId="77777777" w:rsidR="001F2FBE" w:rsidRDefault="001F2FBE" w:rsidP="001F2FBE">
            <w:pPr>
              <w:ind w:right="28"/>
              <w:jc w:val="center"/>
            </w:pPr>
            <w:r>
              <w:rPr>
                <w:rFonts w:ascii="Calibri" w:eastAsia="Calibri" w:hAnsi="Calibri" w:cs="Calibri"/>
                <w:b/>
                <w:sz w:val="17"/>
              </w:rPr>
              <w:lastRenderedPageBreak/>
              <w:t xml:space="preserve">K-9 Country Inn Service Dog Prescriber Guidelines Requistion Form </w:t>
            </w:r>
          </w:p>
        </w:tc>
      </w:tr>
      <w:tr w:rsidR="001F2FBE" w14:paraId="013B35BA" w14:textId="77777777" w:rsidTr="001F2FBE">
        <w:trPr>
          <w:trHeight w:val="464"/>
        </w:trPr>
        <w:tc>
          <w:tcPr>
            <w:tcW w:w="2916" w:type="dxa"/>
            <w:gridSpan w:val="3"/>
            <w:tcBorders>
              <w:top w:val="single" w:sz="6" w:space="0" w:color="000000"/>
              <w:left w:val="single" w:sz="6" w:space="0" w:color="000000"/>
              <w:bottom w:val="nil"/>
              <w:right w:val="single" w:sz="6" w:space="0" w:color="000000"/>
            </w:tcBorders>
          </w:tcPr>
          <w:p w14:paraId="4FB2112B" w14:textId="77777777" w:rsidR="001F2FBE" w:rsidRDefault="001F2FBE" w:rsidP="001F2FBE">
            <w:pPr>
              <w:spacing w:after="34"/>
              <w:ind w:left="28"/>
            </w:pPr>
            <w:r>
              <w:rPr>
                <w:rFonts w:ascii="Calibri" w:eastAsia="Calibri" w:hAnsi="Calibri" w:cs="Calibri"/>
                <w:sz w:val="16"/>
              </w:rPr>
              <w:t>Practicioner #</w:t>
            </w:r>
          </w:p>
          <w:p w14:paraId="7D497E4D" w14:textId="77777777" w:rsidR="001F2FBE" w:rsidRDefault="001F2FBE" w:rsidP="001F2FBE">
            <w:pPr>
              <w:ind w:left="28"/>
            </w:pPr>
            <w:r>
              <w:rPr>
                <w:rFonts w:ascii="Calibri" w:eastAsia="Calibri" w:hAnsi="Calibri" w:cs="Calibri"/>
                <w:sz w:val="16"/>
              </w:rPr>
              <w:t>Name:</w:t>
            </w:r>
          </w:p>
        </w:tc>
        <w:tc>
          <w:tcPr>
            <w:tcW w:w="3263" w:type="dxa"/>
            <w:gridSpan w:val="4"/>
            <w:tcBorders>
              <w:top w:val="single" w:sz="6" w:space="0" w:color="000000"/>
              <w:left w:val="single" w:sz="6" w:space="0" w:color="000000"/>
              <w:bottom w:val="nil"/>
              <w:right w:val="single" w:sz="6" w:space="0" w:color="000000"/>
            </w:tcBorders>
          </w:tcPr>
          <w:p w14:paraId="077F4E75" w14:textId="77777777" w:rsidR="001F2FBE" w:rsidRDefault="001F2FBE" w:rsidP="001F2FBE">
            <w:pPr>
              <w:ind w:left="32" w:right="1748"/>
            </w:pPr>
            <w:r>
              <w:rPr>
                <w:rFonts w:ascii="Calibri" w:eastAsia="Calibri" w:hAnsi="Calibri" w:cs="Calibri"/>
                <w:sz w:val="16"/>
              </w:rPr>
              <w:t xml:space="preserve">Patient Name: Address: </w:t>
            </w:r>
          </w:p>
        </w:tc>
        <w:tc>
          <w:tcPr>
            <w:tcW w:w="3873" w:type="dxa"/>
            <w:gridSpan w:val="4"/>
            <w:tcBorders>
              <w:top w:val="single" w:sz="6" w:space="0" w:color="000000"/>
              <w:left w:val="single" w:sz="6" w:space="0" w:color="000000"/>
              <w:bottom w:val="nil"/>
              <w:right w:val="single" w:sz="6" w:space="0" w:color="000000"/>
            </w:tcBorders>
          </w:tcPr>
          <w:p w14:paraId="39F182FF" w14:textId="77777777" w:rsidR="001F2FBE" w:rsidRDefault="001F2FBE" w:rsidP="001F2FBE">
            <w:pPr>
              <w:ind w:left="32" w:right="1517"/>
              <w:jc w:val="both"/>
            </w:pPr>
            <w:r>
              <w:rPr>
                <w:rFonts w:ascii="Calibri" w:eastAsia="Calibri" w:hAnsi="Calibri" w:cs="Calibri"/>
                <w:sz w:val="16"/>
              </w:rPr>
              <w:t xml:space="preserve">Does the patient meet the criteria for a disability in the juridiction they </w:t>
            </w:r>
          </w:p>
        </w:tc>
      </w:tr>
      <w:tr w:rsidR="001F2FBE" w14:paraId="2BAA7266" w14:textId="77777777" w:rsidTr="001F2FBE">
        <w:trPr>
          <w:trHeight w:val="800"/>
        </w:trPr>
        <w:tc>
          <w:tcPr>
            <w:tcW w:w="2916" w:type="dxa"/>
            <w:gridSpan w:val="3"/>
            <w:tcBorders>
              <w:top w:val="nil"/>
              <w:left w:val="single" w:sz="6" w:space="0" w:color="000000"/>
              <w:bottom w:val="single" w:sz="6" w:space="0" w:color="000000"/>
              <w:right w:val="single" w:sz="6" w:space="0" w:color="000000"/>
            </w:tcBorders>
          </w:tcPr>
          <w:p w14:paraId="5788BFD0" w14:textId="77777777" w:rsidR="001F2FBE" w:rsidRDefault="001F2FBE" w:rsidP="001F2FBE">
            <w:pPr>
              <w:spacing w:after="407"/>
              <w:ind w:left="28"/>
            </w:pPr>
            <w:r>
              <w:rPr>
                <w:rFonts w:ascii="Calibri" w:eastAsia="Calibri" w:hAnsi="Calibri" w:cs="Calibri"/>
                <w:sz w:val="16"/>
              </w:rPr>
              <w:t xml:space="preserve">Address: </w:t>
            </w:r>
          </w:p>
          <w:p w14:paraId="343384F4" w14:textId="77777777" w:rsidR="001F2FBE" w:rsidRDefault="001F2FBE" w:rsidP="001F2FBE">
            <w:pPr>
              <w:ind w:left="28"/>
            </w:pPr>
            <w:r>
              <w:rPr>
                <w:rFonts w:ascii="Calibri" w:eastAsia="Calibri" w:hAnsi="Calibri" w:cs="Calibri"/>
                <w:sz w:val="16"/>
              </w:rPr>
              <w:t>Phone:</w:t>
            </w:r>
          </w:p>
        </w:tc>
        <w:tc>
          <w:tcPr>
            <w:tcW w:w="3263" w:type="dxa"/>
            <w:gridSpan w:val="4"/>
            <w:tcBorders>
              <w:top w:val="nil"/>
              <w:left w:val="single" w:sz="6" w:space="0" w:color="000000"/>
              <w:bottom w:val="single" w:sz="6" w:space="0" w:color="000000"/>
              <w:right w:val="single" w:sz="6" w:space="0" w:color="000000"/>
            </w:tcBorders>
            <w:vAlign w:val="bottom"/>
          </w:tcPr>
          <w:p w14:paraId="37804348" w14:textId="77777777" w:rsidR="001F2FBE" w:rsidRDefault="001F2FBE" w:rsidP="001F2FBE">
            <w:pPr>
              <w:ind w:left="32"/>
            </w:pPr>
            <w:r>
              <w:rPr>
                <w:rFonts w:ascii="Calibri" w:eastAsia="Calibri" w:hAnsi="Calibri" w:cs="Calibri"/>
                <w:sz w:val="16"/>
              </w:rPr>
              <w:t>Phone:</w:t>
            </w:r>
          </w:p>
        </w:tc>
        <w:tc>
          <w:tcPr>
            <w:tcW w:w="3873" w:type="dxa"/>
            <w:gridSpan w:val="4"/>
            <w:tcBorders>
              <w:top w:val="nil"/>
              <w:left w:val="single" w:sz="6" w:space="0" w:color="000000"/>
              <w:bottom w:val="single" w:sz="6" w:space="0" w:color="000000"/>
              <w:right w:val="single" w:sz="6" w:space="0" w:color="000000"/>
            </w:tcBorders>
          </w:tcPr>
          <w:p w14:paraId="4EA1F54D" w14:textId="77777777" w:rsidR="001F2FBE" w:rsidRDefault="001F2FBE" w:rsidP="001F2FBE">
            <w:pPr>
              <w:spacing w:after="213"/>
              <w:ind w:left="32"/>
            </w:pPr>
            <w:r>
              <w:rPr>
                <w:rFonts w:ascii="Calibri" w:eastAsia="Calibri" w:hAnsi="Calibri" w:cs="Calibri"/>
                <w:sz w:val="16"/>
              </w:rPr>
              <w:t>reiside?</w:t>
            </w:r>
          </w:p>
          <w:p w14:paraId="364C6423" w14:textId="77777777" w:rsidR="001F2FBE" w:rsidRDefault="001F2FBE" w:rsidP="001F2FBE">
            <w:pPr>
              <w:tabs>
                <w:tab w:val="center" w:pos="138"/>
                <w:tab w:val="center" w:pos="851"/>
                <w:tab w:val="center" w:pos="2794"/>
              </w:tabs>
            </w:pPr>
            <w:r>
              <w:tab/>
            </w:r>
            <w:r>
              <w:rPr>
                <w:rFonts w:ascii="Calibri" w:eastAsia="Calibri" w:hAnsi="Calibri" w:cs="Calibri"/>
                <w:sz w:val="16"/>
              </w:rPr>
              <w:t>Yes</w:t>
            </w:r>
            <w:r>
              <w:rPr>
                <w:rFonts w:ascii="Calibri" w:eastAsia="Calibri" w:hAnsi="Calibri" w:cs="Calibri"/>
                <w:sz w:val="16"/>
              </w:rPr>
              <w:tab/>
              <w:t xml:space="preserve">No </w:t>
            </w:r>
            <w:r>
              <w:rPr>
                <w:rFonts w:ascii="Calibri" w:eastAsia="Calibri" w:hAnsi="Calibri" w:cs="Calibri"/>
                <w:sz w:val="16"/>
              </w:rPr>
              <w:tab/>
              <w:t>Unknown</w:t>
            </w:r>
          </w:p>
        </w:tc>
      </w:tr>
      <w:tr w:rsidR="001F2FBE" w14:paraId="4E2EE1D6" w14:textId="77777777" w:rsidTr="001F2FBE">
        <w:trPr>
          <w:trHeight w:val="212"/>
        </w:trPr>
        <w:tc>
          <w:tcPr>
            <w:tcW w:w="10052" w:type="dxa"/>
            <w:gridSpan w:val="11"/>
            <w:tcBorders>
              <w:top w:val="single" w:sz="6" w:space="0" w:color="000000"/>
              <w:left w:val="single" w:sz="6" w:space="0" w:color="000000"/>
              <w:bottom w:val="single" w:sz="6" w:space="0" w:color="000000"/>
              <w:right w:val="single" w:sz="6" w:space="0" w:color="000000"/>
            </w:tcBorders>
            <w:shd w:val="clear" w:color="auto" w:fill="A6A6A6"/>
          </w:tcPr>
          <w:p w14:paraId="44F38B2C" w14:textId="77777777" w:rsidR="001F2FBE" w:rsidRDefault="001F2FBE" w:rsidP="001F2FBE">
            <w:pPr>
              <w:ind w:left="7"/>
              <w:jc w:val="center"/>
            </w:pPr>
            <w:r>
              <w:rPr>
                <w:rFonts w:ascii="Calibri" w:eastAsia="Calibri" w:hAnsi="Calibri" w:cs="Calibri"/>
                <w:b/>
                <w:sz w:val="17"/>
              </w:rPr>
              <w:t>Note:  Please read the service dog prescriber guildines and complete decision making questionnaire</w:t>
            </w:r>
          </w:p>
        </w:tc>
      </w:tr>
      <w:tr w:rsidR="001F2FBE" w14:paraId="75C66E07" w14:textId="77777777" w:rsidTr="001F2FBE">
        <w:trPr>
          <w:trHeight w:val="408"/>
        </w:trPr>
        <w:tc>
          <w:tcPr>
            <w:tcW w:w="6179" w:type="dxa"/>
            <w:gridSpan w:val="7"/>
            <w:tcBorders>
              <w:top w:val="single" w:sz="6" w:space="0" w:color="000000"/>
              <w:left w:val="single" w:sz="6" w:space="0" w:color="000000"/>
              <w:bottom w:val="single" w:sz="6" w:space="0" w:color="000000"/>
              <w:right w:val="single" w:sz="6" w:space="0" w:color="000000"/>
            </w:tcBorders>
          </w:tcPr>
          <w:p w14:paraId="779ABA30" w14:textId="77777777" w:rsidR="001F2FBE" w:rsidRDefault="001F2FBE" w:rsidP="001F2FBE">
            <w:pPr>
              <w:ind w:left="28"/>
            </w:pPr>
            <w:r>
              <w:rPr>
                <w:rFonts w:ascii="Calibri" w:eastAsia="Calibri" w:hAnsi="Calibri" w:cs="Calibri"/>
                <w:sz w:val="16"/>
              </w:rPr>
              <w:t>Is a service dog the correct intervention for this patient?</w:t>
            </w:r>
          </w:p>
          <w:p w14:paraId="05E5AF6A" w14:textId="77777777" w:rsidR="001F2FBE" w:rsidRDefault="001F2FBE" w:rsidP="001F2FBE">
            <w:pPr>
              <w:ind w:left="28"/>
            </w:pPr>
            <w:r>
              <w:rPr>
                <w:rFonts w:ascii="Calibri" w:eastAsia="Calibri" w:hAnsi="Calibri" w:cs="Calibri"/>
                <w:sz w:val="16"/>
              </w:rPr>
              <w:t xml:space="preserve">Yes                           No                                       Decision Tree not completed     </w:t>
            </w:r>
          </w:p>
        </w:tc>
        <w:tc>
          <w:tcPr>
            <w:tcW w:w="3873" w:type="dxa"/>
            <w:gridSpan w:val="4"/>
            <w:tcBorders>
              <w:top w:val="single" w:sz="6" w:space="0" w:color="000000"/>
              <w:left w:val="single" w:sz="6" w:space="0" w:color="000000"/>
              <w:bottom w:val="single" w:sz="6" w:space="0" w:color="000000"/>
              <w:right w:val="single" w:sz="6" w:space="0" w:color="000000"/>
            </w:tcBorders>
          </w:tcPr>
          <w:p w14:paraId="57871F3E" w14:textId="77777777" w:rsidR="001F2FBE" w:rsidRDefault="001F2FBE" w:rsidP="001F2FBE">
            <w:pPr>
              <w:ind w:left="32" w:right="231" w:firstLine="428"/>
            </w:pPr>
            <w:r>
              <w:rPr>
                <w:rFonts w:ascii="Calibri" w:eastAsia="Calibri" w:hAnsi="Calibri" w:cs="Calibri"/>
                <w:sz w:val="16"/>
              </w:rPr>
              <w:t xml:space="preserve">Is this patient currently ready for a service dog Yes         No        Decision Tree not completed </w:t>
            </w:r>
          </w:p>
        </w:tc>
      </w:tr>
      <w:tr w:rsidR="001F2FBE" w14:paraId="0EC92E3E" w14:textId="77777777" w:rsidTr="001F2FBE">
        <w:trPr>
          <w:trHeight w:val="212"/>
        </w:trPr>
        <w:tc>
          <w:tcPr>
            <w:tcW w:w="10052" w:type="dxa"/>
            <w:gridSpan w:val="11"/>
            <w:tcBorders>
              <w:top w:val="single" w:sz="6" w:space="0" w:color="000000"/>
              <w:left w:val="single" w:sz="6" w:space="0" w:color="000000"/>
              <w:bottom w:val="single" w:sz="6" w:space="0" w:color="000000"/>
              <w:right w:val="single" w:sz="6" w:space="0" w:color="000000"/>
            </w:tcBorders>
            <w:shd w:val="clear" w:color="auto" w:fill="A6A6A6"/>
          </w:tcPr>
          <w:p w14:paraId="587800F2" w14:textId="77777777" w:rsidR="001F2FBE" w:rsidRDefault="001F2FBE" w:rsidP="001F2FBE">
            <w:pPr>
              <w:ind w:left="32"/>
            </w:pPr>
            <w:r>
              <w:rPr>
                <w:rFonts w:ascii="Calibri" w:eastAsia="Calibri" w:hAnsi="Calibri" w:cs="Calibri"/>
                <w:b/>
                <w:sz w:val="17"/>
              </w:rPr>
              <w:t>1.  PTSD/ Anxiety   presenting symptoms all that apply within the last month (Check all that apply)</w:t>
            </w:r>
          </w:p>
        </w:tc>
      </w:tr>
      <w:tr w:rsidR="001F2FBE" w14:paraId="0CBDE214" w14:textId="77777777" w:rsidTr="001F2FBE">
        <w:trPr>
          <w:trHeight w:val="212"/>
        </w:trPr>
        <w:tc>
          <w:tcPr>
            <w:tcW w:w="2179" w:type="dxa"/>
            <w:gridSpan w:val="2"/>
            <w:tcBorders>
              <w:top w:val="single" w:sz="6" w:space="0" w:color="000000"/>
              <w:left w:val="single" w:sz="6" w:space="0" w:color="000000"/>
              <w:bottom w:val="single" w:sz="6" w:space="0" w:color="000000"/>
              <w:right w:val="single" w:sz="6" w:space="0" w:color="000000"/>
            </w:tcBorders>
            <w:shd w:val="clear" w:color="auto" w:fill="D9D9D9"/>
          </w:tcPr>
          <w:p w14:paraId="56FFAA55" w14:textId="77777777" w:rsidR="001F2FBE" w:rsidRDefault="001F2FBE" w:rsidP="001F2FBE">
            <w:pPr>
              <w:ind w:left="32"/>
            </w:pPr>
            <w:r>
              <w:rPr>
                <w:rFonts w:ascii="Calibri" w:eastAsia="Calibri" w:hAnsi="Calibri" w:cs="Calibri"/>
                <w:b/>
                <w:sz w:val="17"/>
              </w:rPr>
              <w:t xml:space="preserve">Intrusion </w:t>
            </w:r>
          </w:p>
        </w:tc>
        <w:tc>
          <w:tcPr>
            <w:tcW w:w="737" w:type="dxa"/>
            <w:tcBorders>
              <w:top w:val="single" w:sz="6" w:space="0" w:color="000000"/>
              <w:left w:val="single" w:sz="6" w:space="0" w:color="000000"/>
              <w:bottom w:val="single" w:sz="6" w:space="0" w:color="000000"/>
              <w:right w:val="nil"/>
            </w:tcBorders>
            <w:shd w:val="clear" w:color="auto" w:fill="D9D9D9"/>
          </w:tcPr>
          <w:p w14:paraId="2936665B" w14:textId="77777777" w:rsidR="001F2FBE" w:rsidRDefault="001F2FBE" w:rsidP="001F2FBE">
            <w:pPr>
              <w:ind w:left="32"/>
              <w:jc w:val="both"/>
            </w:pPr>
            <w:r>
              <w:rPr>
                <w:rFonts w:ascii="Calibri" w:eastAsia="Calibri" w:hAnsi="Calibri" w:cs="Calibri"/>
                <w:b/>
                <w:sz w:val="16"/>
              </w:rPr>
              <w:t>Avoidance</w:t>
            </w:r>
          </w:p>
        </w:tc>
        <w:tc>
          <w:tcPr>
            <w:tcW w:w="1808" w:type="dxa"/>
            <w:gridSpan w:val="2"/>
            <w:tcBorders>
              <w:top w:val="single" w:sz="6" w:space="0" w:color="000000"/>
              <w:left w:val="nil"/>
              <w:bottom w:val="single" w:sz="6" w:space="0" w:color="000000"/>
              <w:right w:val="single" w:sz="6" w:space="0" w:color="000000"/>
            </w:tcBorders>
            <w:shd w:val="clear" w:color="auto" w:fill="D9D9D9"/>
          </w:tcPr>
          <w:p w14:paraId="270184FB" w14:textId="77777777" w:rsidR="001F2FBE" w:rsidRDefault="001F2FBE" w:rsidP="001F2FBE">
            <w:pPr>
              <w:ind w:left="-16"/>
            </w:pPr>
            <w:r>
              <w:rPr>
                <w:rFonts w:ascii="Calibri" w:eastAsia="Calibri" w:hAnsi="Calibri" w:cs="Calibri"/>
                <w:b/>
                <w:sz w:val="16"/>
              </w:rPr>
              <w:t xml:space="preserve"> </w:t>
            </w:r>
          </w:p>
        </w:tc>
        <w:tc>
          <w:tcPr>
            <w:tcW w:w="3137" w:type="dxa"/>
            <w:gridSpan w:val="4"/>
            <w:tcBorders>
              <w:top w:val="single" w:sz="6" w:space="0" w:color="000000"/>
              <w:left w:val="single" w:sz="6" w:space="0" w:color="000000"/>
              <w:bottom w:val="single" w:sz="6" w:space="0" w:color="000000"/>
              <w:right w:val="single" w:sz="6" w:space="0" w:color="000000"/>
            </w:tcBorders>
            <w:shd w:val="clear" w:color="auto" w:fill="D9D9D9"/>
          </w:tcPr>
          <w:p w14:paraId="00575573" w14:textId="77777777" w:rsidR="001F2FBE" w:rsidRDefault="001F2FBE" w:rsidP="001F2FBE">
            <w:pPr>
              <w:ind w:left="32"/>
            </w:pPr>
            <w:r>
              <w:rPr>
                <w:rFonts w:ascii="Calibri" w:eastAsia="Calibri" w:hAnsi="Calibri" w:cs="Calibri"/>
                <w:b/>
                <w:sz w:val="16"/>
              </w:rPr>
              <w:t>Negative Alterations</w:t>
            </w:r>
          </w:p>
        </w:tc>
        <w:tc>
          <w:tcPr>
            <w:tcW w:w="2191" w:type="dxa"/>
            <w:gridSpan w:val="2"/>
            <w:tcBorders>
              <w:top w:val="single" w:sz="6" w:space="0" w:color="000000"/>
              <w:left w:val="single" w:sz="6" w:space="0" w:color="000000"/>
              <w:bottom w:val="single" w:sz="6" w:space="0" w:color="000000"/>
              <w:right w:val="single" w:sz="6" w:space="0" w:color="000000"/>
            </w:tcBorders>
            <w:shd w:val="clear" w:color="auto" w:fill="D9D9D9"/>
          </w:tcPr>
          <w:p w14:paraId="3175BC19" w14:textId="77777777" w:rsidR="001F2FBE" w:rsidRDefault="001F2FBE" w:rsidP="001F2FBE">
            <w:pPr>
              <w:ind w:left="32"/>
            </w:pPr>
            <w:r>
              <w:rPr>
                <w:rFonts w:ascii="Calibri" w:eastAsia="Calibri" w:hAnsi="Calibri" w:cs="Calibri"/>
                <w:b/>
                <w:sz w:val="16"/>
              </w:rPr>
              <w:t>Hyperarousal</w:t>
            </w:r>
          </w:p>
        </w:tc>
      </w:tr>
      <w:tr w:rsidR="001F2FBE" w14:paraId="6D6D7059" w14:textId="77777777" w:rsidTr="001F2FBE">
        <w:trPr>
          <w:trHeight w:val="1636"/>
        </w:trPr>
        <w:tc>
          <w:tcPr>
            <w:tcW w:w="2179" w:type="dxa"/>
            <w:gridSpan w:val="2"/>
            <w:vMerge w:val="restart"/>
            <w:tcBorders>
              <w:top w:val="single" w:sz="6" w:space="0" w:color="000000"/>
              <w:left w:val="single" w:sz="6" w:space="0" w:color="000000"/>
              <w:bottom w:val="single" w:sz="6" w:space="0" w:color="000000"/>
              <w:right w:val="single" w:sz="6" w:space="0" w:color="000000"/>
            </w:tcBorders>
          </w:tcPr>
          <w:p w14:paraId="6B96D6B4" w14:textId="77777777" w:rsidR="001F2FBE" w:rsidRDefault="001F2FBE" w:rsidP="001F2FBE">
            <w:pPr>
              <w:spacing w:after="210"/>
              <w:ind w:left="28"/>
            </w:pPr>
            <w:r>
              <w:rPr>
                <w:rFonts w:ascii="Calibri" w:eastAsia="Calibri" w:hAnsi="Calibri" w:cs="Calibri"/>
                <w:sz w:val="16"/>
              </w:rPr>
              <w:t xml:space="preserve">Distressing memories </w:t>
            </w:r>
          </w:p>
          <w:p w14:paraId="14B7B57F" w14:textId="77777777" w:rsidR="001F2FBE" w:rsidRDefault="001F2FBE" w:rsidP="001F2FBE">
            <w:pPr>
              <w:spacing w:after="199"/>
              <w:ind w:left="28"/>
            </w:pPr>
            <w:r>
              <w:rPr>
                <w:rFonts w:ascii="Calibri" w:eastAsia="Calibri" w:hAnsi="Calibri" w:cs="Calibri"/>
                <w:sz w:val="16"/>
              </w:rPr>
              <w:t>Distressing dreams</w:t>
            </w:r>
          </w:p>
          <w:p w14:paraId="66BA9796" w14:textId="77777777" w:rsidR="001F2FBE" w:rsidRDefault="001F2FBE" w:rsidP="001F2FBE">
            <w:pPr>
              <w:spacing w:after="98"/>
              <w:ind w:left="28"/>
            </w:pPr>
            <w:r>
              <w:rPr>
                <w:rFonts w:ascii="Calibri" w:eastAsia="Calibri" w:hAnsi="Calibri" w:cs="Calibri"/>
                <w:sz w:val="16"/>
              </w:rPr>
              <w:t>Dissociative reactions</w:t>
            </w:r>
          </w:p>
          <w:p w14:paraId="1F563627" w14:textId="77777777" w:rsidR="001F2FBE" w:rsidRDefault="001F2FBE" w:rsidP="001F2FBE">
            <w:pPr>
              <w:spacing w:after="7"/>
              <w:ind w:left="28"/>
            </w:pPr>
            <w:r>
              <w:rPr>
                <w:rFonts w:ascii="Calibri" w:eastAsia="Calibri" w:hAnsi="Calibri" w:cs="Calibri"/>
                <w:sz w:val="16"/>
              </w:rPr>
              <w:t>Depersonalizaion</w:t>
            </w:r>
          </w:p>
          <w:p w14:paraId="496835C8" w14:textId="77777777" w:rsidR="001F2FBE" w:rsidRDefault="001F2FBE" w:rsidP="001F2FBE">
            <w:pPr>
              <w:spacing w:after="6"/>
              <w:ind w:left="28"/>
            </w:pPr>
            <w:r>
              <w:rPr>
                <w:rFonts w:ascii="Calibri" w:eastAsia="Calibri" w:hAnsi="Calibri" w:cs="Calibri"/>
                <w:sz w:val="16"/>
              </w:rPr>
              <w:t>Derealization</w:t>
            </w:r>
          </w:p>
          <w:p w14:paraId="3DE41BAA" w14:textId="77777777" w:rsidR="001F2FBE" w:rsidRDefault="001F2FBE" w:rsidP="001F2FBE">
            <w:pPr>
              <w:ind w:left="28"/>
            </w:pPr>
            <w:r>
              <w:rPr>
                <w:rFonts w:ascii="Calibri" w:eastAsia="Calibri" w:hAnsi="Calibri" w:cs="Calibri"/>
                <w:sz w:val="16"/>
              </w:rPr>
              <w:t xml:space="preserve">Psychological Distress when </w:t>
            </w:r>
          </w:p>
          <w:p w14:paraId="730612B6" w14:textId="77777777" w:rsidR="001F2FBE" w:rsidRDefault="001F2FBE" w:rsidP="001F2FBE">
            <w:pPr>
              <w:ind w:left="28"/>
            </w:pPr>
            <w:r>
              <w:rPr>
                <w:rFonts w:ascii="Calibri" w:eastAsia="Calibri" w:hAnsi="Calibri" w:cs="Calibri"/>
                <w:sz w:val="16"/>
              </w:rPr>
              <w:t>Triggered</w:t>
            </w:r>
          </w:p>
          <w:p w14:paraId="4B08B4AC" w14:textId="77777777" w:rsidR="001F2FBE" w:rsidRDefault="001F2FBE" w:rsidP="001F2FBE">
            <w:pPr>
              <w:ind w:left="28"/>
            </w:pPr>
            <w:r>
              <w:rPr>
                <w:rFonts w:ascii="Calibri" w:eastAsia="Calibri" w:hAnsi="Calibri" w:cs="Calibri"/>
                <w:sz w:val="16"/>
              </w:rPr>
              <w:t xml:space="preserve">Marked Physical reactions to </w:t>
            </w:r>
          </w:p>
          <w:p w14:paraId="2807FB55" w14:textId="77777777" w:rsidR="001F2FBE" w:rsidRDefault="001F2FBE" w:rsidP="001F2FBE">
            <w:pPr>
              <w:ind w:left="28"/>
            </w:pPr>
            <w:r>
              <w:rPr>
                <w:rFonts w:ascii="Calibri" w:eastAsia="Calibri" w:hAnsi="Calibri" w:cs="Calibri"/>
                <w:sz w:val="16"/>
              </w:rPr>
              <w:t xml:space="preserve">Triggers </w:t>
            </w:r>
          </w:p>
        </w:tc>
        <w:tc>
          <w:tcPr>
            <w:tcW w:w="737" w:type="dxa"/>
            <w:tcBorders>
              <w:top w:val="single" w:sz="6" w:space="0" w:color="000000"/>
              <w:left w:val="single" w:sz="6" w:space="0" w:color="000000"/>
              <w:bottom w:val="single" w:sz="6" w:space="0" w:color="000000"/>
              <w:right w:val="nil"/>
            </w:tcBorders>
          </w:tcPr>
          <w:p w14:paraId="5541C558" w14:textId="77777777" w:rsidR="001F2FBE" w:rsidRDefault="001F2FBE" w:rsidP="001F2FBE">
            <w:pPr>
              <w:spacing w:after="212" w:line="257" w:lineRule="auto"/>
              <w:ind w:left="32"/>
            </w:pPr>
            <w:r>
              <w:rPr>
                <w:rFonts w:ascii="Calibri" w:eastAsia="Calibri" w:hAnsi="Calibri" w:cs="Calibri"/>
                <w:sz w:val="16"/>
              </w:rPr>
              <w:t xml:space="preserve">Avoidance trauma </w:t>
            </w:r>
          </w:p>
          <w:p w14:paraId="573C9629" w14:textId="77777777" w:rsidR="001F2FBE" w:rsidRDefault="001F2FBE" w:rsidP="001F2FBE">
            <w:pPr>
              <w:ind w:left="32"/>
              <w:jc w:val="both"/>
            </w:pPr>
            <w:r>
              <w:rPr>
                <w:rFonts w:ascii="Calibri" w:eastAsia="Calibri" w:hAnsi="Calibri" w:cs="Calibri"/>
                <w:sz w:val="16"/>
              </w:rPr>
              <w:t>Please list:</w:t>
            </w:r>
          </w:p>
        </w:tc>
        <w:tc>
          <w:tcPr>
            <w:tcW w:w="1808" w:type="dxa"/>
            <w:gridSpan w:val="2"/>
            <w:tcBorders>
              <w:top w:val="single" w:sz="6" w:space="0" w:color="000000"/>
              <w:left w:val="nil"/>
              <w:bottom w:val="single" w:sz="6" w:space="0" w:color="000000"/>
              <w:right w:val="single" w:sz="6" w:space="0" w:color="000000"/>
            </w:tcBorders>
          </w:tcPr>
          <w:p w14:paraId="4A5990E4" w14:textId="77777777" w:rsidR="001F2FBE" w:rsidRDefault="001F2FBE" w:rsidP="001F2FBE">
            <w:pPr>
              <w:ind w:left="-1"/>
            </w:pPr>
            <w:r>
              <w:rPr>
                <w:rFonts w:ascii="Calibri" w:eastAsia="Calibri" w:hAnsi="Calibri" w:cs="Calibri"/>
                <w:sz w:val="16"/>
              </w:rPr>
              <w:t xml:space="preserve">of internal reminders of </w:t>
            </w:r>
          </w:p>
        </w:tc>
        <w:tc>
          <w:tcPr>
            <w:tcW w:w="3137" w:type="dxa"/>
            <w:gridSpan w:val="4"/>
            <w:vMerge w:val="restart"/>
            <w:tcBorders>
              <w:top w:val="single" w:sz="6" w:space="0" w:color="000000"/>
              <w:left w:val="single" w:sz="6" w:space="0" w:color="000000"/>
              <w:bottom w:val="single" w:sz="6" w:space="0" w:color="000000"/>
              <w:right w:val="single" w:sz="6" w:space="0" w:color="000000"/>
            </w:tcBorders>
          </w:tcPr>
          <w:p w14:paraId="6918472E" w14:textId="77777777" w:rsidR="001F2FBE" w:rsidRDefault="001F2FBE" w:rsidP="001F2FBE">
            <w:pPr>
              <w:spacing w:after="122"/>
              <w:ind w:left="32"/>
            </w:pPr>
            <w:r>
              <w:rPr>
                <w:rFonts w:ascii="Calibri" w:eastAsia="Calibri" w:hAnsi="Calibri" w:cs="Calibri"/>
                <w:sz w:val="16"/>
              </w:rPr>
              <w:t xml:space="preserve">Memory alterations </w:t>
            </w:r>
          </w:p>
          <w:p w14:paraId="636F8D12" w14:textId="77777777" w:rsidR="001F2FBE" w:rsidRDefault="001F2FBE" w:rsidP="001F2FBE">
            <w:pPr>
              <w:spacing w:after="185" w:line="257" w:lineRule="auto"/>
              <w:ind w:left="32"/>
            </w:pPr>
            <w:r>
              <w:rPr>
                <w:rFonts w:ascii="Calibri" w:eastAsia="Calibri" w:hAnsi="Calibri" w:cs="Calibri"/>
                <w:sz w:val="16"/>
              </w:rPr>
              <w:t>Persistent negative beliefs about oneself or world</w:t>
            </w:r>
          </w:p>
          <w:p w14:paraId="4983D1D1" w14:textId="77777777" w:rsidR="001F2FBE" w:rsidRDefault="001F2FBE" w:rsidP="001F2FBE">
            <w:pPr>
              <w:ind w:left="32"/>
            </w:pPr>
            <w:r>
              <w:rPr>
                <w:rFonts w:ascii="Calibri" w:eastAsia="Calibri" w:hAnsi="Calibri" w:cs="Calibri"/>
                <w:sz w:val="16"/>
              </w:rPr>
              <w:t xml:space="preserve">Distorted blame about the traumatic event </w:t>
            </w:r>
          </w:p>
          <w:p w14:paraId="61151671" w14:textId="77777777" w:rsidR="001F2FBE" w:rsidRDefault="001F2FBE" w:rsidP="001F2FBE">
            <w:pPr>
              <w:spacing w:after="7"/>
              <w:ind w:left="32"/>
            </w:pPr>
            <w:r>
              <w:rPr>
                <w:rFonts w:ascii="Calibri" w:eastAsia="Calibri" w:hAnsi="Calibri" w:cs="Calibri"/>
                <w:sz w:val="16"/>
              </w:rPr>
              <w:t>Persistent negative emotional state</w:t>
            </w:r>
          </w:p>
          <w:p w14:paraId="010ACCE3" w14:textId="77777777" w:rsidR="001F2FBE" w:rsidRDefault="001F2FBE" w:rsidP="001F2FBE">
            <w:pPr>
              <w:spacing w:after="210"/>
              <w:ind w:left="32"/>
            </w:pPr>
            <w:r>
              <w:rPr>
                <w:rFonts w:ascii="Calibri" w:eastAsia="Calibri" w:hAnsi="Calibri" w:cs="Calibri"/>
                <w:sz w:val="16"/>
              </w:rPr>
              <w:t>Dimished interest in activities</w:t>
            </w:r>
          </w:p>
          <w:p w14:paraId="1662E028" w14:textId="77777777" w:rsidR="001F2FBE" w:rsidRDefault="001F2FBE" w:rsidP="001F2FBE">
            <w:pPr>
              <w:spacing w:after="162"/>
              <w:ind w:left="32"/>
            </w:pPr>
            <w:r>
              <w:rPr>
                <w:rFonts w:ascii="Calibri" w:eastAsia="Calibri" w:hAnsi="Calibri" w:cs="Calibri"/>
                <w:sz w:val="16"/>
              </w:rPr>
              <w:t>Detachment/estangement from others</w:t>
            </w:r>
          </w:p>
          <w:p w14:paraId="6A3E2124" w14:textId="77777777" w:rsidR="001F2FBE" w:rsidRDefault="001F2FBE" w:rsidP="001F2FBE">
            <w:pPr>
              <w:ind w:left="32"/>
            </w:pPr>
            <w:r>
              <w:rPr>
                <w:rFonts w:ascii="Calibri" w:eastAsia="Calibri" w:hAnsi="Calibri" w:cs="Calibri"/>
                <w:sz w:val="16"/>
              </w:rPr>
              <w:t>Inability to feel positive emiotions</w:t>
            </w:r>
          </w:p>
        </w:tc>
        <w:tc>
          <w:tcPr>
            <w:tcW w:w="2191" w:type="dxa"/>
            <w:gridSpan w:val="2"/>
            <w:vMerge w:val="restart"/>
            <w:tcBorders>
              <w:top w:val="single" w:sz="6" w:space="0" w:color="000000"/>
              <w:left w:val="single" w:sz="6" w:space="0" w:color="000000"/>
              <w:bottom w:val="single" w:sz="6" w:space="0" w:color="000000"/>
              <w:right w:val="single" w:sz="6" w:space="0" w:color="000000"/>
            </w:tcBorders>
          </w:tcPr>
          <w:p w14:paraId="6C8A59C6" w14:textId="77777777" w:rsidR="001F2FBE" w:rsidRDefault="001F2FBE" w:rsidP="001F2FBE">
            <w:pPr>
              <w:spacing w:after="210"/>
              <w:ind w:left="32"/>
            </w:pPr>
            <w:r>
              <w:rPr>
                <w:rFonts w:ascii="Calibri" w:eastAsia="Calibri" w:hAnsi="Calibri" w:cs="Calibri"/>
                <w:sz w:val="16"/>
              </w:rPr>
              <w:t>Irritability</w:t>
            </w:r>
          </w:p>
          <w:p w14:paraId="12A2F479" w14:textId="77777777" w:rsidR="001F2FBE" w:rsidRDefault="001F2FBE" w:rsidP="001F2FBE">
            <w:pPr>
              <w:spacing w:after="183"/>
              <w:ind w:left="32"/>
            </w:pPr>
            <w:r>
              <w:rPr>
                <w:rFonts w:ascii="Calibri" w:eastAsia="Calibri" w:hAnsi="Calibri" w:cs="Calibri"/>
                <w:sz w:val="16"/>
              </w:rPr>
              <w:t>Angry outbursts</w:t>
            </w:r>
          </w:p>
          <w:p w14:paraId="10897D08" w14:textId="77777777" w:rsidR="001F2FBE" w:rsidRDefault="001F2FBE" w:rsidP="001F2FBE">
            <w:pPr>
              <w:ind w:left="32"/>
            </w:pPr>
            <w:r>
              <w:rPr>
                <w:rFonts w:ascii="Calibri" w:eastAsia="Calibri" w:hAnsi="Calibri" w:cs="Calibri"/>
                <w:sz w:val="16"/>
              </w:rPr>
              <w:t>Reckless behaviour</w:t>
            </w:r>
          </w:p>
          <w:p w14:paraId="058E62CB" w14:textId="77777777" w:rsidR="001F2FBE" w:rsidRDefault="001F2FBE" w:rsidP="001F2FBE">
            <w:pPr>
              <w:spacing w:after="7"/>
              <w:ind w:left="32"/>
            </w:pPr>
            <w:r>
              <w:rPr>
                <w:rFonts w:ascii="Calibri" w:eastAsia="Calibri" w:hAnsi="Calibri" w:cs="Calibri"/>
                <w:sz w:val="16"/>
              </w:rPr>
              <w:t>Hypervilgilance</w:t>
            </w:r>
          </w:p>
          <w:p w14:paraId="4270B2C7" w14:textId="77777777" w:rsidR="001F2FBE" w:rsidRDefault="001F2FBE" w:rsidP="001F2FBE">
            <w:pPr>
              <w:spacing w:after="210"/>
              <w:ind w:left="32"/>
            </w:pPr>
            <w:r>
              <w:rPr>
                <w:rFonts w:ascii="Calibri" w:eastAsia="Calibri" w:hAnsi="Calibri" w:cs="Calibri"/>
                <w:sz w:val="16"/>
              </w:rPr>
              <w:t>Exaggerated started response</w:t>
            </w:r>
          </w:p>
          <w:p w14:paraId="78875C7F" w14:textId="77777777" w:rsidR="001F2FBE" w:rsidRDefault="001F2FBE" w:rsidP="001F2FBE">
            <w:pPr>
              <w:spacing w:after="162"/>
              <w:ind w:left="32"/>
            </w:pPr>
            <w:r>
              <w:rPr>
                <w:rFonts w:ascii="Calibri" w:eastAsia="Calibri" w:hAnsi="Calibri" w:cs="Calibri"/>
                <w:sz w:val="16"/>
              </w:rPr>
              <w:t>Problems with concentration</w:t>
            </w:r>
          </w:p>
          <w:p w14:paraId="7BF47D07" w14:textId="77777777" w:rsidR="001F2FBE" w:rsidRDefault="001F2FBE" w:rsidP="001F2FBE">
            <w:pPr>
              <w:ind w:left="32"/>
            </w:pPr>
            <w:r>
              <w:rPr>
                <w:rFonts w:ascii="Calibri" w:eastAsia="Calibri" w:hAnsi="Calibri" w:cs="Calibri"/>
                <w:sz w:val="16"/>
              </w:rPr>
              <w:t>Sleep disturbances</w:t>
            </w:r>
          </w:p>
        </w:tc>
      </w:tr>
      <w:tr w:rsidR="001F2FBE" w14:paraId="27199190" w14:textId="77777777" w:rsidTr="001F2FBE">
        <w:trPr>
          <w:trHeight w:val="1192"/>
        </w:trPr>
        <w:tc>
          <w:tcPr>
            <w:tcW w:w="0" w:type="auto"/>
            <w:gridSpan w:val="2"/>
            <w:vMerge/>
            <w:tcBorders>
              <w:top w:val="nil"/>
              <w:left w:val="single" w:sz="6" w:space="0" w:color="000000"/>
              <w:bottom w:val="single" w:sz="6" w:space="0" w:color="000000"/>
              <w:right w:val="single" w:sz="6" w:space="0" w:color="000000"/>
            </w:tcBorders>
          </w:tcPr>
          <w:p w14:paraId="1A7BFB73" w14:textId="77777777" w:rsidR="001F2FBE" w:rsidRDefault="001F2FBE" w:rsidP="001F2FBE"/>
        </w:tc>
        <w:tc>
          <w:tcPr>
            <w:tcW w:w="737" w:type="dxa"/>
            <w:tcBorders>
              <w:top w:val="single" w:sz="6" w:space="0" w:color="000000"/>
              <w:left w:val="single" w:sz="6" w:space="0" w:color="000000"/>
              <w:bottom w:val="single" w:sz="6" w:space="0" w:color="000000"/>
              <w:right w:val="nil"/>
            </w:tcBorders>
          </w:tcPr>
          <w:p w14:paraId="216A1AA9" w14:textId="77777777" w:rsidR="001F2FBE" w:rsidRDefault="001F2FBE" w:rsidP="001F2FBE">
            <w:pPr>
              <w:spacing w:after="164" w:line="257" w:lineRule="auto"/>
              <w:ind w:left="32"/>
            </w:pPr>
            <w:r>
              <w:rPr>
                <w:rFonts w:ascii="Calibri" w:eastAsia="Calibri" w:hAnsi="Calibri" w:cs="Calibri"/>
                <w:sz w:val="16"/>
              </w:rPr>
              <w:t xml:space="preserve">Avoidance trauma </w:t>
            </w:r>
          </w:p>
          <w:p w14:paraId="7E8D7B7D" w14:textId="77777777" w:rsidR="001F2FBE" w:rsidRDefault="001F2FBE" w:rsidP="001F2FBE">
            <w:pPr>
              <w:ind w:left="32"/>
              <w:jc w:val="both"/>
            </w:pPr>
            <w:r>
              <w:rPr>
                <w:rFonts w:ascii="Calibri" w:eastAsia="Calibri" w:hAnsi="Calibri" w:cs="Calibri"/>
                <w:sz w:val="16"/>
              </w:rPr>
              <w:t>Please list:</w:t>
            </w:r>
          </w:p>
        </w:tc>
        <w:tc>
          <w:tcPr>
            <w:tcW w:w="1808" w:type="dxa"/>
            <w:gridSpan w:val="2"/>
            <w:tcBorders>
              <w:top w:val="single" w:sz="6" w:space="0" w:color="000000"/>
              <w:left w:val="nil"/>
              <w:bottom w:val="single" w:sz="6" w:space="0" w:color="000000"/>
              <w:right w:val="single" w:sz="6" w:space="0" w:color="000000"/>
            </w:tcBorders>
          </w:tcPr>
          <w:p w14:paraId="14C77029" w14:textId="77777777" w:rsidR="001F2FBE" w:rsidRDefault="001F2FBE" w:rsidP="001F2FBE">
            <w:pPr>
              <w:ind w:left="-1"/>
            </w:pPr>
            <w:r>
              <w:rPr>
                <w:rFonts w:ascii="Calibri" w:eastAsia="Calibri" w:hAnsi="Calibri" w:cs="Calibri"/>
                <w:sz w:val="16"/>
              </w:rPr>
              <w:t xml:space="preserve">of internal reminders of </w:t>
            </w:r>
          </w:p>
        </w:tc>
        <w:tc>
          <w:tcPr>
            <w:tcW w:w="0" w:type="auto"/>
            <w:gridSpan w:val="4"/>
            <w:vMerge/>
            <w:tcBorders>
              <w:top w:val="nil"/>
              <w:left w:val="single" w:sz="6" w:space="0" w:color="000000"/>
              <w:bottom w:val="single" w:sz="6" w:space="0" w:color="000000"/>
              <w:right w:val="single" w:sz="6" w:space="0" w:color="000000"/>
            </w:tcBorders>
          </w:tcPr>
          <w:p w14:paraId="42269136" w14:textId="77777777" w:rsidR="001F2FBE" w:rsidRDefault="001F2FBE" w:rsidP="001F2FBE"/>
        </w:tc>
        <w:tc>
          <w:tcPr>
            <w:tcW w:w="0" w:type="auto"/>
            <w:gridSpan w:val="2"/>
            <w:vMerge/>
            <w:tcBorders>
              <w:top w:val="nil"/>
              <w:left w:val="single" w:sz="6" w:space="0" w:color="000000"/>
              <w:bottom w:val="single" w:sz="6" w:space="0" w:color="000000"/>
              <w:right w:val="single" w:sz="6" w:space="0" w:color="000000"/>
            </w:tcBorders>
          </w:tcPr>
          <w:p w14:paraId="5C9DA6EC" w14:textId="77777777" w:rsidR="001F2FBE" w:rsidRDefault="001F2FBE" w:rsidP="001F2FBE"/>
        </w:tc>
      </w:tr>
      <w:tr w:rsidR="001F2FBE" w14:paraId="2AE86320" w14:textId="77777777" w:rsidTr="001F2FBE">
        <w:trPr>
          <w:trHeight w:val="212"/>
        </w:trPr>
        <w:tc>
          <w:tcPr>
            <w:tcW w:w="2179" w:type="dxa"/>
            <w:gridSpan w:val="2"/>
            <w:tcBorders>
              <w:top w:val="single" w:sz="6" w:space="0" w:color="000000"/>
              <w:left w:val="single" w:sz="6" w:space="0" w:color="000000"/>
              <w:bottom w:val="single" w:sz="6" w:space="0" w:color="000000"/>
              <w:right w:val="nil"/>
            </w:tcBorders>
          </w:tcPr>
          <w:p w14:paraId="1AF21562" w14:textId="77777777" w:rsidR="001F2FBE" w:rsidRDefault="001F2FBE" w:rsidP="001F2FBE">
            <w:pPr>
              <w:ind w:left="32"/>
            </w:pPr>
            <w:r>
              <w:rPr>
                <w:rFonts w:ascii="Calibri" w:eastAsia="Calibri" w:hAnsi="Calibri" w:cs="Calibri"/>
                <w:sz w:val="17"/>
              </w:rPr>
              <w:t>Exposure to actual/threatene</w:t>
            </w:r>
          </w:p>
        </w:tc>
        <w:tc>
          <w:tcPr>
            <w:tcW w:w="737" w:type="dxa"/>
            <w:tcBorders>
              <w:top w:val="single" w:sz="6" w:space="0" w:color="000000"/>
              <w:left w:val="nil"/>
              <w:bottom w:val="single" w:sz="6" w:space="0" w:color="000000"/>
              <w:right w:val="nil"/>
            </w:tcBorders>
          </w:tcPr>
          <w:p w14:paraId="542B22CC" w14:textId="77777777" w:rsidR="001F2FBE" w:rsidRDefault="001F2FBE" w:rsidP="001F2FBE">
            <w:pPr>
              <w:ind w:left="-87"/>
            </w:pPr>
            <w:r>
              <w:rPr>
                <w:rFonts w:ascii="Calibri" w:eastAsia="Calibri" w:hAnsi="Calibri" w:cs="Calibri"/>
                <w:sz w:val="17"/>
              </w:rPr>
              <w:t>d death, se</w:t>
            </w:r>
          </w:p>
        </w:tc>
        <w:tc>
          <w:tcPr>
            <w:tcW w:w="2535" w:type="dxa"/>
            <w:gridSpan w:val="3"/>
            <w:tcBorders>
              <w:top w:val="single" w:sz="6" w:space="0" w:color="000000"/>
              <w:left w:val="nil"/>
              <w:bottom w:val="single" w:sz="6" w:space="0" w:color="000000"/>
              <w:right w:val="single" w:sz="6" w:space="0" w:color="000000"/>
            </w:tcBorders>
          </w:tcPr>
          <w:p w14:paraId="15E2CFEB" w14:textId="77777777" w:rsidR="001F2FBE" w:rsidRDefault="001F2FBE" w:rsidP="001F2FBE">
            <w:pPr>
              <w:ind w:left="-41"/>
            </w:pPr>
            <w:r>
              <w:rPr>
                <w:rFonts w:ascii="Calibri" w:eastAsia="Calibri" w:hAnsi="Calibri" w:cs="Calibri"/>
                <w:sz w:val="17"/>
              </w:rPr>
              <w:t>rious injury or violence</w:t>
            </w:r>
          </w:p>
        </w:tc>
        <w:tc>
          <w:tcPr>
            <w:tcW w:w="4601" w:type="dxa"/>
            <w:gridSpan w:val="5"/>
            <w:tcBorders>
              <w:top w:val="single" w:sz="6" w:space="0" w:color="000000"/>
              <w:left w:val="single" w:sz="6" w:space="0" w:color="000000"/>
              <w:bottom w:val="single" w:sz="6" w:space="0" w:color="000000"/>
              <w:right w:val="single" w:sz="6" w:space="0" w:color="000000"/>
            </w:tcBorders>
          </w:tcPr>
          <w:p w14:paraId="394F1BC0" w14:textId="77777777" w:rsidR="001F2FBE" w:rsidRDefault="001F2FBE" w:rsidP="001F2FBE">
            <w:pPr>
              <w:ind w:left="32"/>
            </w:pPr>
            <w:r>
              <w:rPr>
                <w:rFonts w:ascii="Calibri" w:eastAsia="Calibri" w:hAnsi="Calibri" w:cs="Calibri"/>
                <w:sz w:val="16"/>
              </w:rPr>
              <w:t>Patient meets Criteria for diagnosis of PTSD</w:t>
            </w:r>
          </w:p>
        </w:tc>
      </w:tr>
      <w:tr w:rsidR="001F2FBE" w14:paraId="7CD4A184" w14:textId="77777777" w:rsidTr="001F2FBE">
        <w:trPr>
          <w:trHeight w:val="212"/>
        </w:trPr>
        <w:tc>
          <w:tcPr>
            <w:tcW w:w="2179" w:type="dxa"/>
            <w:gridSpan w:val="2"/>
            <w:tcBorders>
              <w:top w:val="single" w:sz="6" w:space="0" w:color="000000"/>
              <w:left w:val="single" w:sz="6" w:space="0" w:color="000000"/>
              <w:bottom w:val="single" w:sz="6" w:space="0" w:color="000000"/>
              <w:right w:val="nil"/>
            </w:tcBorders>
            <w:shd w:val="clear" w:color="auto" w:fill="A6A6A6"/>
          </w:tcPr>
          <w:p w14:paraId="302F9C51" w14:textId="77777777" w:rsidR="001F2FBE" w:rsidRDefault="001F2FBE" w:rsidP="001F2FBE">
            <w:pPr>
              <w:ind w:left="32"/>
            </w:pPr>
            <w:r>
              <w:rPr>
                <w:rFonts w:ascii="Calibri" w:eastAsia="Calibri" w:hAnsi="Calibri" w:cs="Calibri"/>
                <w:b/>
                <w:sz w:val="17"/>
              </w:rPr>
              <w:t>2.  Is this patient currently ex</w:t>
            </w:r>
          </w:p>
        </w:tc>
        <w:tc>
          <w:tcPr>
            <w:tcW w:w="737" w:type="dxa"/>
            <w:tcBorders>
              <w:top w:val="single" w:sz="6" w:space="0" w:color="000000"/>
              <w:left w:val="nil"/>
              <w:bottom w:val="single" w:sz="6" w:space="0" w:color="000000"/>
              <w:right w:val="nil"/>
            </w:tcBorders>
            <w:shd w:val="clear" w:color="auto" w:fill="A6A6A6"/>
          </w:tcPr>
          <w:p w14:paraId="2D8C932A" w14:textId="77777777" w:rsidR="001F2FBE" w:rsidRDefault="001F2FBE" w:rsidP="001F2FBE">
            <w:pPr>
              <w:ind w:left="-67"/>
              <w:jc w:val="both"/>
            </w:pPr>
            <w:r>
              <w:rPr>
                <w:rFonts w:ascii="Calibri" w:eastAsia="Calibri" w:hAnsi="Calibri" w:cs="Calibri"/>
                <w:b/>
                <w:sz w:val="17"/>
              </w:rPr>
              <w:t xml:space="preserve">periencing </w:t>
            </w:r>
          </w:p>
        </w:tc>
        <w:tc>
          <w:tcPr>
            <w:tcW w:w="7136" w:type="dxa"/>
            <w:gridSpan w:val="8"/>
            <w:tcBorders>
              <w:top w:val="single" w:sz="6" w:space="0" w:color="000000"/>
              <w:left w:val="nil"/>
              <w:bottom w:val="single" w:sz="6" w:space="0" w:color="000000"/>
              <w:right w:val="single" w:sz="6" w:space="0" w:color="000000"/>
            </w:tcBorders>
            <w:shd w:val="clear" w:color="auto" w:fill="A6A6A6"/>
          </w:tcPr>
          <w:p w14:paraId="04F66D88" w14:textId="77777777" w:rsidR="001F2FBE" w:rsidRDefault="001F2FBE" w:rsidP="001F2FBE">
            <w:pPr>
              <w:ind w:left="-3"/>
            </w:pPr>
            <w:r>
              <w:rPr>
                <w:rFonts w:ascii="Calibri" w:eastAsia="Calibri" w:hAnsi="Calibri" w:cs="Calibri"/>
                <w:b/>
                <w:sz w:val="17"/>
              </w:rPr>
              <w:t xml:space="preserve">or has experienced within the the last 6 months </w:t>
            </w:r>
          </w:p>
        </w:tc>
      </w:tr>
      <w:tr w:rsidR="001F2FBE" w14:paraId="7B497311" w14:textId="77777777" w:rsidTr="001F2FBE">
        <w:trPr>
          <w:trHeight w:val="632"/>
        </w:trPr>
        <w:tc>
          <w:tcPr>
            <w:tcW w:w="2179" w:type="dxa"/>
            <w:gridSpan w:val="2"/>
            <w:tcBorders>
              <w:top w:val="single" w:sz="6" w:space="0" w:color="000000"/>
              <w:left w:val="single" w:sz="6" w:space="0" w:color="000000"/>
              <w:bottom w:val="single" w:sz="6" w:space="0" w:color="000000"/>
              <w:right w:val="single" w:sz="6" w:space="0" w:color="000000"/>
            </w:tcBorders>
          </w:tcPr>
          <w:p w14:paraId="04453E1E" w14:textId="77777777" w:rsidR="001F2FBE" w:rsidRDefault="001F2FBE" w:rsidP="001F2FBE">
            <w:pPr>
              <w:ind w:left="345" w:right="195" w:hanging="153"/>
              <w:jc w:val="both"/>
            </w:pPr>
            <w:r>
              <w:rPr>
                <w:rFonts w:ascii="Calibri" w:eastAsia="Calibri" w:hAnsi="Calibri" w:cs="Calibri"/>
                <w:sz w:val="16"/>
              </w:rPr>
              <w:t>Violence towards animals or minors (</w:t>
            </w:r>
            <w:r>
              <w:rPr>
                <w:rFonts w:ascii="Calibri" w:eastAsia="Calibri" w:hAnsi="Calibri" w:cs="Calibri"/>
                <w:i/>
                <w:sz w:val="16"/>
              </w:rPr>
              <w:t xml:space="preserve">any history is a disqualificaiton </w:t>
            </w:r>
            <w:r>
              <w:rPr>
                <w:rFonts w:ascii="Calibri" w:eastAsia="Calibri" w:hAnsi="Calibri" w:cs="Calibri"/>
                <w:sz w:val="16"/>
              </w:rPr>
              <w:t>)</w:t>
            </w:r>
          </w:p>
        </w:tc>
        <w:tc>
          <w:tcPr>
            <w:tcW w:w="737" w:type="dxa"/>
            <w:tcBorders>
              <w:top w:val="single" w:sz="6" w:space="0" w:color="000000"/>
              <w:left w:val="single" w:sz="6" w:space="0" w:color="000000"/>
              <w:bottom w:val="single" w:sz="6" w:space="0" w:color="000000"/>
              <w:right w:val="nil"/>
            </w:tcBorders>
            <w:vAlign w:val="bottom"/>
          </w:tcPr>
          <w:p w14:paraId="6F6CAD6F" w14:textId="77777777" w:rsidR="001F2FBE" w:rsidRDefault="001F2FBE" w:rsidP="001F2FBE">
            <w:pPr>
              <w:ind w:left="40" w:firstLine="180"/>
            </w:pPr>
            <w:r>
              <w:rPr>
                <w:rFonts w:ascii="Calibri" w:eastAsia="Calibri" w:hAnsi="Calibri" w:cs="Calibri"/>
                <w:sz w:val="16"/>
              </w:rPr>
              <w:t>Active episodes o</w:t>
            </w:r>
          </w:p>
        </w:tc>
        <w:tc>
          <w:tcPr>
            <w:tcW w:w="729" w:type="dxa"/>
            <w:tcBorders>
              <w:top w:val="single" w:sz="6" w:space="0" w:color="000000"/>
              <w:left w:val="nil"/>
              <w:bottom w:val="single" w:sz="6" w:space="0" w:color="000000"/>
              <w:right w:val="single" w:sz="6" w:space="0" w:color="000000"/>
            </w:tcBorders>
            <w:vAlign w:val="bottom"/>
          </w:tcPr>
          <w:p w14:paraId="37465F6E" w14:textId="77777777" w:rsidR="001F2FBE" w:rsidRDefault="001F2FBE" w:rsidP="001F2FBE">
            <w:pPr>
              <w:ind w:left="-80"/>
            </w:pPr>
            <w:r>
              <w:rPr>
                <w:rFonts w:ascii="Calibri" w:eastAsia="Calibri" w:hAnsi="Calibri" w:cs="Calibri"/>
                <w:sz w:val="16"/>
              </w:rPr>
              <w:t xml:space="preserve">psychotic </w:t>
            </w:r>
          </w:p>
          <w:p w14:paraId="21C7CC37" w14:textId="77777777" w:rsidR="001F2FBE" w:rsidRDefault="001F2FBE" w:rsidP="001F2FBE">
            <w:pPr>
              <w:ind w:left="-17"/>
              <w:jc w:val="both"/>
            </w:pPr>
            <w:r>
              <w:rPr>
                <w:rFonts w:ascii="Calibri" w:eastAsia="Calibri" w:hAnsi="Calibri" w:cs="Calibri"/>
                <w:sz w:val="16"/>
              </w:rPr>
              <w:t xml:space="preserve">r instability </w:t>
            </w:r>
          </w:p>
        </w:tc>
        <w:tc>
          <w:tcPr>
            <w:tcW w:w="2534" w:type="dxa"/>
            <w:gridSpan w:val="3"/>
            <w:tcBorders>
              <w:top w:val="single" w:sz="6" w:space="0" w:color="000000"/>
              <w:left w:val="single" w:sz="6" w:space="0" w:color="000000"/>
              <w:bottom w:val="single" w:sz="6" w:space="0" w:color="000000"/>
              <w:right w:val="single" w:sz="6" w:space="0" w:color="000000"/>
            </w:tcBorders>
            <w:vAlign w:val="center"/>
          </w:tcPr>
          <w:p w14:paraId="08F217E0" w14:textId="77777777" w:rsidR="001F2FBE" w:rsidRDefault="001F2FBE" w:rsidP="001F2FBE">
            <w:pPr>
              <w:jc w:val="center"/>
            </w:pPr>
            <w:r>
              <w:rPr>
                <w:rFonts w:ascii="Calibri" w:eastAsia="Calibri" w:hAnsi="Calibri" w:cs="Calibri"/>
                <w:sz w:val="16"/>
              </w:rPr>
              <w:t>Intends to use the service dog for aggression/protection</w:t>
            </w:r>
          </w:p>
        </w:tc>
        <w:tc>
          <w:tcPr>
            <w:tcW w:w="1682" w:type="dxa"/>
            <w:gridSpan w:val="2"/>
            <w:tcBorders>
              <w:top w:val="single" w:sz="6" w:space="0" w:color="000000"/>
              <w:left w:val="single" w:sz="6" w:space="0" w:color="000000"/>
              <w:bottom w:val="single" w:sz="6" w:space="0" w:color="000000"/>
              <w:right w:val="single" w:sz="6" w:space="0" w:color="000000"/>
            </w:tcBorders>
            <w:vAlign w:val="bottom"/>
          </w:tcPr>
          <w:p w14:paraId="4A8AA133" w14:textId="77777777" w:rsidR="001F2FBE" w:rsidRDefault="001F2FBE" w:rsidP="001F2FBE">
            <w:pPr>
              <w:ind w:left="7"/>
              <w:jc w:val="center"/>
            </w:pPr>
            <w:r>
              <w:rPr>
                <w:rFonts w:ascii="Calibri" w:eastAsia="Calibri" w:hAnsi="Calibri" w:cs="Calibri"/>
                <w:sz w:val="16"/>
              </w:rPr>
              <w:t xml:space="preserve">Believes in using force with a service dog </w:t>
            </w:r>
          </w:p>
        </w:tc>
        <w:tc>
          <w:tcPr>
            <w:tcW w:w="2191" w:type="dxa"/>
            <w:gridSpan w:val="2"/>
            <w:tcBorders>
              <w:top w:val="single" w:sz="6" w:space="0" w:color="000000"/>
              <w:left w:val="single" w:sz="6" w:space="0" w:color="000000"/>
              <w:bottom w:val="single" w:sz="6" w:space="0" w:color="000000"/>
              <w:right w:val="single" w:sz="6" w:space="0" w:color="000000"/>
            </w:tcBorders>
            <w:vAlign w:val="center"/>
          </w:tcPr>
          <w:p w14:paraId="4356FD8A" w14:textId="77777777" w:rsidR="001F2FBE" w:rsidRDefault="001F2FBE" w:rsidP="001F2FBE">
            <w:pPr>
              <w:ind w:left="44" w:right="1"/>
              <w:jc w:val="center"/>
            </w:pPr>
            <w:r>
              <w:rPr>
                <w:rFonts w:ascii="Calibri" w:eastAsia="Calibri" w:hAnsi="Calibri" w:cs="Calibri"/>
                <w:sz w:val="16"/>
              </w:rPr>
              <w:t xml:space="preserve">intends to use an inapproriate pet </w:t>
            </w:r>
          </w:p>
        </w:tc>
      </w:tr>
      <w:tr w:rsidR="001F2FBE" w14:paraId="5D821B18" w14:textId="77777777" w:rsidTr="001F2FBE">
        <w:trPr>
          <w:trHeight w:val="212"/>
        </w:trPr>
        <w:tc>
          <w:tcPr>
            <w:tcW w:w="2179" w:type="dxa"/>
            <w:gridSpan w:val="2"/>
            <w:tcBorders>
              <w:top w:val="single" w:sz="6" w:space="0" w:color="000000"/>
              <w:left w:val="single" w:sz="6" w:space="0" w:color="000000"/>
              <w:bottom w:val="single" w:sz="6" w:space="0" w:color="000000"/>
              <w:right w:val="nil"/>
            </w:tcBorders>
            <w:shd w:val="clear" w:color="auto" w:fill="404040"/>
          </w:tcPr>
          <w:p w14:paraId="4BD04E82" w14:textId="77777777" w:rsidR="001F2FBE" w:rsidRDefault="001F2FBE" w:rsidP="001F2FBE">
            <w:pPr>
              <w:ind w:right="59"/>
              <w:jc w:val="right"/>
            </w:pPr>
            <w:r>
              <w:rPr>
                <w:rFonts w:ascii="Calibri" w:eastAsia="Calibri" w:hAnsi="Calibri" w:cs="Calibri"/>
                <w:b/>
                <w:color w:val="FFFFFF"/>
                <w:sz w:val="17"/>
              </w:rPr>
              <w:t>If yes t</w:t>
            </w:r>
          </w:p>
        </w:tc>
        <w:tc>
          <w:tcPr>
            <w:tcW w:w="737" w:type="dxa"/>
            <w:tcBorders>
              <w:top w:val="single" w:sz="6" w:space="0" w:color="000000"/>
              <w:left w:val="nil"/>
              <w:bottom w:val="single" w:sz="6" w:space="0" w:color="000000"/>
              <w:right w:val="nil"/>
            </w:tcBorders>
            <w:shd w:val="clear" w:color="auto" w:fill="404040"/>
          </w:tcPr>
          <w:p w14:paraId="1160AA78" w14:textId="77777777" w:rsidR="001F2FBE" w:rsidRDefault="001F2FBE" w:rsidP="001F2FBE">
            <w:pPr>
              <w:ind w:left="-61"/>
              <w:jc w:val="both"/>
            </w:pPr>
            <w:r>
              <w:rPr>
                <w:rFonts w:ascii="Calibri" w:eastAsia="Calibri" w:hAnsi="Calibri" w:cs="Calibri"/>
                <w:b/>
                <w:color w:val="FFFFFF"/>
                <w:sz w:val="17"/>
              </w:rPr>
              <w:t>o any of th</w:t>
            </w:r>
          </w:p>
        </w:tc>
        <w:tc>
          <w:tcPr>
            <w:tcW w:w="7136" w:type="dxa"/>
            <w:gridSpan w:val="8"/>
            <w:tcBorders>
              <w:top w:val="single" w:sz="6" w:space="0" w:color="000000"/>
              <w:left w:val="nil"/>
              <w:bottom w:val="single" w:sz="6" w:space="0" w:color="000000"/>
              <w:right w:val="single" w:sz="6" w:space="0" w:color="000000"/>
            </w:tcBorders>
            <w:shd w:val="clear" w:color="auto" w:fill="404040"/>
          </w:tcPr>
          <w:p w14:paraId="44787DE2" w14:textId="77777777" w:rsidR="001F2FBE" w:rsidRDefault="001F2FBE" w:rsidP="001F2FBE">
            <w:pPr>
              <w:ind w:left="-21"/>
            </w:pPr>
            <w:r>
              <w:rPr>
                <w:rFonts w:ascii="Calibri" w:eastAsia="Calibri" w:hAnsi="Calibri" w:cs="Calibri"/>
                <w:b/>
                <w:color w:val="FFFFFF"/>
                <w:sz w:val="17"/>
              </w:rPr>
              <w:t>ese question 2 above - STOP- A service dog is NOT A SUITABLE INTERVENTION</w:t>
            </w:r>
          </w:p>
        </w:tc>
      </w:tr>
      <w:tr w:rsidR="001F2FBE" w14:paraId="7C708BAB" w14:textId="77777777" w:rsidTr="001F2FBE">
        <w:trPr>
          <w:trHeight w:val="212"/>
        </w:trPr>
        <w:tc>
          <w:tcPr>
            <w:tcW w:w="2179" w:type="dxa"/>
            <w:gridSpan w:val="2"/>
            <w:tcBorders>
              <w:top w:val="single" w:sz="6" w:space="0" w:color="000000"/>
              <w:left w:val="single" w:sz="6" w:space="0" w:color="000000"/>
              <w:bottom w:val="single" w:sz="6" w:space="0" w:color="000000"/>
              <w:right w:val="nil"/>
            </w:tcBorders>
            <w:shd w:val="clear" w:color="auto" w:fill="A6A6A6"/>
          </w:tcPr>
          <w:p w14:paraId="6356594F" w14:textId="77777777" w:rsidR="001F2FBE" w:rsidRDefault="001F2FBE" w:rsidP="001F2FBE">
            <w:pPr>
              <w:ind w:left="32"/>
              <w:jc w:val="both"/>
            </w:pPr>
            <w:r>
              <w:rPr>
                <w:rFonts w:ascii="Calibri" w:eastAsia="Calibri" w:hAnsi="Calibri" w:cs="Calibri"/>
                <w:b/>
                <w:sz w:val="17"/>
              </w:rPr>
              <w:t>3. Does the client have in plac</w:t>
            </w:r>
          </w:p>
        </w:tc>
        <w:tc>
          <w:tcPr>
            <w:tcW w:w="737" w:type="dxa"/>
            <w:tcBorders>
              <w:top w:val="single" w:sz="6" w:space="0" w:color="000000"/>
              <w:left w:val="nil"/>
              <w:bottom w:val="single" w:sz="6" w:space="0" w:color="000000"/>
              <w:right w:val="nil"/>
            </w:tcBorders>
            <w:shd w:val="clear" w:color="auto" w:fill="A6A6A6"/>
          </w:tcPr>
          <w:p w14:paraId="02AD13A1" w14:textId="77777777" w:rsidR="001F2FBE" w:rsidRDefault="001F2FBE" w:rsidP="001F2FBE">
            <w:pPr>
              <w:ind w:left="-11"/>
              <w:jc w:val="both"/>
            </w:pPr>
            <w:r>
              <w:rPr>
                <w:rFonts w:ascii="Calibri" w:eastAsia="Calibri" w:hAnsi="Calibri" w:cs="Calibri"/>
                <w:b/>
                <w:sz w:val="17"/>
              </w:rPr>
              <w:t>e currentl</w:t>
            </w:r>
          </w:p>
        </w:tc>
        <w:tc>
          <w:tcPr>
            <w:tcW w:w="7136" w:type="dxa"/>
            <w:gridSpan w:val="8"/>
            <w:tcBorders>
              <w:top w:val="single" w:sz="6" w:space="0" w:color="000000"/>
              <w:left w:val="nil"/>
              <w:bottom w:val="single" w:sz="6" w:space="0" w:color="000000"/>
              <w:right w:val="single" w:sz="6" w:space="0" w:color="000000"/>
            </w:tcBorders>
            <w:shd w:val="clear" w:color="auto" w:fill="A6A6A6"/>
          </w:tcPr>
          <w:p w14:paraId="44D6B87E" w14:textId="77777777" w:rsidR="001F2FBE" w:rsidRDefault="001F2FBE" w:rsidP="001F2FBE">
            <w:pPr>
              <w:ind w:left="-44"/>
            </w:pPr>
            <w:r>
              <w:rPr>
                <w:rFonts w:ascii="Calibri" w:eastAsia="Calibri" w:hAnsi="Calibri" w:cs="Calibri"/>
                <w:b/>
                <w:sz w:val="17"/>
              </w:rPr>
              <w:t xml:space="preserve">y: </w:t>
            </w:r>
          </w:p>
        </w:tc>
      </w:tr>
      <w:tr w:rsidR="001F2FBE" w14:paraId="3B438558" w14:textId="77777777" w:rsidTr="001F2FBE">
        <w:trPr>
          <w:trHeight w:val="640"/>
        </w:trPr>
        <w:tc>
          <w:tcPr>
            <w:tcW w:w="1451" w:type="dxa"/>
            <w:tcBorders>
              <w:top w:val="single" w:sz="6" w:space="0" w:color="000000"/>
              <w:left w:val="single" w:sz="6" w:space="0" w:color="000000"/>
              <w:bottom w:val="single" w:sz="6" w:space="0" w:color="000000"/>
              <w:right w:val="single" w:sz="6" w:space="0" w:color="000000"/>
            </w:tcBorders>
          </w:tcPr>
          <w:p w14:paraId="04AB246C" w14:textId="77777777" w:rsidR="001F2FBE" w:rsidRDefault="001F2FBE" w:rsidP="001F2FBE">
            <w:pPr>
              <w:ind w:left="28"/>
            </w:pPr>
            <w:r>
              <w:rPr>
                <w:rFonts w:ascii="Calibri" w:eastAsia="Calibri" w:hAnsi="Calibri" w:cs="Calibri"/>
                <w:sz w:val="16"/>
              </w:rPr>
              <w:t xml:space="preserve">Distress Tolerance </w:t>
            </w:r>
          </w:p>
          <w:p w14:paraId="34A0FC1B" w14:textId="77777777" w:rsidR="001F2FBE" w:rsidRDefault="001F2FBE" w:rsidP="001F2FBE">
            <w:pPr>
              <w:ind w:left="28"/>
            </w:pPr>
            <w:r>
              <w:rPr>
                <w:rFonts w:ascii="Calibri" w:eastAsia="Calibri" w:hAnsi="Calibri" w:cs="Calibri"/>
                <w:sz w:val="16"/>
              </w:rPr>
              <w:t>Skills</w:t>
            </w:r>
          </w:p>
        </w:tc>
        <w:tc>
          <w:tcPr>
            <w:tcW w:w="728" w:type="dxa"/>
            <w:tcBorders>
              <w:top w:val="single" w:sz="6" w:space="0" w:color="000000"/>
              <w:left w:val="single" w:sz="6" w:space="0" w:color="000000"/>
              <w:bottom w:val="single" w:sz="6" w:space="0" w:color="000000"/>
              <w:right w:val="nil"/>
            </w:tcBorders>
          </w:tcPr>
          <w:p w14:paraId="1EF46C7B" w14:textId="77777777" w:rsidR="001F2FBE" w:rsidRDefault="001F2FBE" w:rsidP="001F2FBE">
            <w:pPr>
              <w:ind w:left="104"/>
            </w:pPr>
            <w:r>
              <w:rPr>
                <w:rFonts w:ascii="Calibri" w:eastAsia="Calibri" w:hAnsi="Calibri" w:cs="Calibri"/>
                <w:sz w:val="16"/>
              </w:rPr>
              <w:t>Stress Ma</w:t>
            </w:r>
          </w:p>
          <w:p w14:paraId="21F267E7" w14:textId="77777777" w:rsidR="001F2FBE" w:rsidRDefault="001F2FBE" w:rsidP="001F2FBE">
            <w:pPr>
              <w:ind w:right="8"/>
              <w:jc w:val="right"/>
            </w:pPr>
            <w:r>
              <w:rPr>
                <w:rFonts w:ascii="Calibri" w:eastAsia="Calibri" w:hAnsi="Calibri" w:cs="Calibri"/>
                <w:sz w:val="16"/>
              </w:rPr>
              <w:t>Sk</w:t>
            </w:r>
          </w:p>
        </w:tc>
        <w:tc>
          <w:tcPr>
            <w:tcW w:w="737" w:type="dxa"/>
            <w:tcBorders>
              <w:top w:val="single" w:sz="6" w:space="0" w:color="000000"/>
              <w:left w:val="nil"/>
              <w:bottom w:val="single" w:sz="6" w:space="0" w:color="000000"/>
              <w:right w:val="single" w:sz="6" w:space="0" w:color="000000"/>
            </w:tcBorders>
          </w:tcPr>
          <w:p w14:paraId="6B88CBC0" w14:textId="77777777" w:rsidR="001F2FBE" w:rsidRDefault="001F2FBE" w:rsidP="001F2FBE">
            <w:pPr>
              <w:ind w:left="-5"/>
              <w:jc w:val="both"/>
            </w:pPr>
            <w:r>
              <w:rPr>
                <w:rFonts w:ascii="Calibri" w:eastAsia="Calibri" w:hAnsi="Calibri" w:cs="Calibri"/>
                <w:sz w:val="16"/>
              </w:rPr>
              <w:t xml:space="preserve">nagement </w:t>
            </w:r>
          </w:p>
          <w:p w14:paraId="79FD85D9" w14:textId="77777777" w:rsidR="001F2FBE" w:rsidRDefault="001F2FBE" w:rsidP="001F2FBE">
            <w:pPr>
              <w:ind w:left="-8"/>
            </w:pPr>
            <w:r>
              <w:rPr>
                <w:rFonts w:ascii="Calibri" w:eastAsia="Calibri" w:hAnsi="Calibri" w:cs="Calibri"/>
                <w:sz w:val="16"/>
              </w:rPr>
              <w:t xml:space="preserve">ills </w:t>
            </w:r>
          </w:p>
        </w:tc>
        <w:tc>
          <w:tcPr>
            <w:tcW w:w="2535" w:type="dxa"/>
            <w:gridSpan w:val="3"/>
            <w:tcBorders>
              <w:top w:val="single" w:sz="6" w:space="0" w:color="000000"/>
              <w:left w:val="single" w:sz="6" w:space="0" w:color="000000"/>
              <w:bottom w:val="single" w:sz="6" w:space="0" w:color="000000"/>
              <w:right w:val="single" w:sz="6" w:space="0" w:color="000000"/>
            </w:tcBorders>
          </w:tcPr>
          <w:p w14:paraId="0E04D4D7" w14:textId="77777777" w:rsidR="001F2FBE" w:rsidRDefault="001F2FBE" w:rsidP="001F2FBE">
            <w:pPr>
              <w:jc w:val="center"/>
            </w:pPr>
            <w:r>
              <w:rPr>
                <w:rFonts w:ascii="Calibri" w:eastAsia="Calibri" w:hAnsi="Calibri" w:cs="Calibri"/>
                <w:sz w:val="16"/>
              </w:rPr>
              <w:t xml:space="preserve">A suitable support system for themselves </w:t>
            </w:r>
          </w:p>
        </w:tc>
        <w:tc>
          <w:tcPr>
            <w:tcW w:w="1454" w:type="dxa"/>
            <w:gridSpan w:val="2"/>
            <w:tcBorders>
              <w:top w:val="single" w:sz="6" w:space="0" w:color="000000"/>
              <w:left w:val="single" w:sz="6" w:space="0" w:color="000000"/>
              <w:bottom w:val="single" w:sz="6" w:space="0" w:color="000000"/>
              <w:right w:val="single" w:sz="6" w:space="0" w:color="000000"/>
            </w:tcBorders>
          </w:tcPr>
          <w:p w14:paraId="6A65EB15" w14:textId="77777777" w:rsidR="001F2FBE" w:rsidRDefault="001F2FBE" w:rsidP="001F2FBE">
            <w:pPr>
              <w:ind w:left="27"/>
              <w:jc w:val="center"/>
            </w:pPr>
            <w:r>
              <w:rPr>
                <w:rFonts w:ascii="Calibri" w:eastAsia="Calibri" w:hAnsi="Calibri" w:cs="Calibri"/>
                <w:sz w:val="16"/>
              </w:rPr>
              <w:t xml:space="preserve">A person who can care for the dog if patient cannot </w:t>
            </w:r>
          </w:p>
        </w:tc>
        <w:tc>
          <w:tcPr>
            <w:tcW w:w="1683" w:type="dxa"/>
            <w:gridSpan w:val="2"/>
            <w:tcBorders>
              <w:top w:val="single" w:sz="6" w:space="0" w:color="000000"/>
              <w:left w:val="single" w:sz="6" w:space="0" w:color="000000"/>
              <w:bottom w:val="single" w:sz="6" w:space="0" w:color="000000"/>
              <w:right w:val="single" w:sz="6" w:space="0" w:color="000000"/>
            </w:tcBorders>
          </w:tcPr>
          <w:p w14:paraId="62F8808F" w14:textId="77777777" w:rsidR="001F2FBE" w:rsidRDefault="001F2FBE" w:rsidP="001F2FBE">
            <w:pPr>
              <w:ind w:left="5"/>
              <w:jc w:val="center"/>
            </w:pPr>
            <w:r>
              <w:rPr>
                <w:rFonts w:ascii="Calibri" w:eastAsia="Calibri" w:hAnsi="Calibri" w:cs="Calibri"/>
                <w:sz w:val="16"/>
              </w:rPr>
              <w:t xml:space="preserve">Stability of medication </w:t>
            </w:r>
          </w:p>
        </w:tc>
        <w:tc>
          <w:tcPr>
            <w:tcW w:w="1464" w:type="dxa"/>
            <w:tcBorders>
              <w:top w:val="single" w:sz="6" w:space="0" w:color="000000"/>
              <w:left w:val="single" w:sz="6" w:space="0" w:color="000000"/>
              <w:bottom w:val="single" w:sz="6" w:space="0" w:color="000000"/>
              <w:right w:val="single" w:sz="6" w:space="0" w:color="000000"/>
            </w:tcBorders>
          </w:tcPr>
          <w:p w14:paraId="7268D86B" w14:textId="77777777" w:rsidR="001F2FBE" w:rsidRDefault="001F2FBE" w:rsidP="001F2FBE">
            <w:pPr>
              <w:ind w:left="32"/>
            </w:pPr>
            <w:r>
              <w:rPr>
                <w:rFonts w:ascii="Calibri" w:eastAsia="Calibri" w:hAnsi="Calibri" w:cs="Calibri"/>
                <w:sz w:val="16"/>
              </w:rPr>
              <w:t>Able to interact with the public</w:t>
            </w:r>
          </w:p>
        </w:tc>
      </w:tr>
      <w:tr w:rsidR="001F2FBE" w14:paraId="6DFA7F8F" w14:textId="77777777" w:rsidTr="001F2FBE">
        <w:trPr>
          <w:trHeight w:val="213"/>
        </w:trPr>
        <w:tc>
          <w:tcPr>
            <w:tcW w:w="10052" w:type="dxa"/>
            <w:gridSpan w:val="11"/>
            <w:tcBorders>
              <w:top w:val="single" w:sz="6" w:space="0" w:color="000000"/>
              <w:left w:val="single" w:sz="6" w:space="0" w:color="000000"/>
              <w:bottom w:val="single" w:sz="6" w:space="0" w:color="000000"/>
              <w:right w:val="single" w:sz="6" w:space="0" w:color="000000"/>
            </w:tcBorders>
            <w:shd w:val="clear" w:color="auto" w:fill="A6A6A6"/>
          </w:tcPr>
          <w:p w14:paraId="285F6034" w14:textId="77777777" w:rsidR="001F2FBE" w:rsidRDefault="001F2FBE" w:rsidP="001F2FBE">
            <w:pPr>
              <w:ind w:left="32"/>
            </w:pPr>
            <w:r>
              <w:rPr>
                <w:rFonts w:ascii="Calibri" w:eastAsia="Calibri" w:hAnsi="Calibri" w:cs="Calibri"/>
                <w:b/>
                <w:sz w:val="17"/>
              </w:rPr>
              <w:t xml:space="preserve">4.   Client is prepared to manage a Service Dog's </w:t>
            </w:r>
          </w:p>
        </w:tc>
      </w:tr>
      <w:tr w:rsidR="001F2FBE" w14:paraId="7A65D6D8" w14:textId="77777777" w:rsidTr="001F2FBE">
        <w:trPr>
          <w:trHeight w:val="520"/>
        </w:trPr>
        <w:tc>
          <w:tcPr>
            <w:tcW w:w="1451" w:type="dxa"/>
            <w:tcBorders>
              <w:top w:val="single" w:sz="6" w:space="0" w:color="000000"/>
              <w:left w:val="single" w:sz="6" w:space="0" w:color="000000"/>
              <w:bottom w:val="single" w:sz="6" w:space="0" w:color="000000"/>
              <w:right w:val="single" w:sz="6" w:space="0" w:color="000000"/>
            </w:tcBorders>
          </w:tcPr>
          <w:p w14:paraId="3DFC7488" w14:textId="77777777" w:rsidR="001F2FBE" w:rsidRDefault="001F2FBE" w:rsidP="001F2FBE">
            <w:pPr>
              <w:ind w:left="28" w:right="15"/>
            </w:pPr>
            <w:r>
              <w:rPr>
                <w:rFonts w:ascii="Calibri" w:eastAsia="Calibri" w:hAnsi="Calibri" w:cs="Calibri"/>
                <w:sz w:val="16"/>
              </w:rPr>
              <w:t>Financial requrements</w:t>
            </w:r>
          </w:p>
        </w:tc>
        <w:tc>
          <w:tcPr>
            <w:tcW w:w="1465" w:type="dxa"/>
            <w:gridSpan w:val="2"/>
            <w:tcBorders>
              <w:top w:val="single" w:sz="6" w:space="0" w:color="000000"/>
              <w:left w:val="single" w:sz="6" w:space="0" w:color="000000"/>
              <w:bottom w:val="single" w:sz="6" w:space="0" w:color="000000"/>
              <w:right w:val="single" w:sz="6" w:space="0" w:color="000000"/>
            </w:tcBorders>
          </w:tcPr>
          <w:p w14:paraId="190F4852" w14:textId="77777777" w:rsidR="001F2FBE" w:rsidRDefault="001F2FBE" w:rsidP="001F2FBE">
            <w:pPr>
              <w:ind w:left="56"/>
              <w:jc w:val="both"/>
            </w:pPr>
            <w:r>
              <w:rPr>
                <w:rFonts w:ascii="Calibri" w:eastAsia="Calibri" w:hAnsi="Calibri" w:cs="Calibri"/>
                <w:sz w:val="16"/>
              </w:rPr>
              <w:t>Dietary requirements</w:t>
            </w:r>
          </w:p>
        </w:tc>
        <w:tc>
          <w:tcPr>
            <w:tcW w:w="2535" w:type="dxa"/>
            <w:gridSpan w:val="3"/>
            <w:tcBorders>
              <w:top w:val="single" w:sz="6" w:space="0" w:color="000000"/>
              <w:left w:val="single" w:sz="6" w:space="0" w:color="000000"/>
              <w:bottom w:val="single" w:sz="6" w:space="0" w:color="000000"/>
              <w:right w:val="single" w:sz="6" w:space="0" w:color="000000"/>
            </w:tcBorders>
          </w:tcPr>
          <w:p w14:paraId="7A562D21" w14:textId="77777777" w:rsidR="001F2FBE" w:rsidRDefault="001F2FBE" w:rsidP="001F2FBE">
            <w:pPr>
              <w:ind w:left="6"/>
              <w:jc w:val="center"/>
            </w:pPr>
            <w:r>
              <w:rPr>
                <w:rFonts w:ascii="Calibri" w:eastAsia="Calibri" w:hAnsi="Calibri" w:cs="Calibri"/>
                <w:sz w:val="16"/>
              </w:rPr>
              <w:t>Exercise Needs</w:t>
            </w:r>
          </w:p>
        </w:tc>
        <w:tc>
          <w:tcPr>
            <w:tcW w:w="1454" w:type="dxa"/>
            <w:gridSpan w:val="2"/>
            <w:tcBorders>
              <w:top w:val="single" w:sz="6" w:space="0" w:color="000000"/>
              <w:left w:val="single" w:sz="6" w:space="0" w:color="000000"/>
              <w:bottom w:val="single" w:sz="6" w:space="0" w:color="000000"/>
              <w:right w:val="single" w:sz="6" w:space="0" w:color="000000"/>
            </w:tcBorders>
          </w:tcPr>
          <w:p w14:paraId="570E45CB" w14:textId="77777777" w:rsidR="001F2FBE" w:rsidRDefault="001F2FBE" w:rsidP="001F2FBE">
            <w:pPr>
              <w:jc w:val="center"/>
            </w:pPr>
            <w:r>
              <w:rPr>
                <w:rFonts w:ascii="Calibri" w:eastAsia="Calibri" w:hAnsi="Calibri" w:cs="Calibri"/>
                <w:sz w:val="16"/>
              </w:rPr>
              <w:t>Grooming costs and needs</w:t>
            </w:r>
          </w:p>
        </w:tc>
        <w:tc>
          <w:tcPr>
            <w:tcW w:w="1683" w:type="dxa"/>
            <w:gridSpan w:val="2"/>
            <w:tcBorders>
              <w:top w:val="single" w:sz="6" w:space="0" w:color="000000"/>
              <w:left w:val="single" w:sz="6" w:space="0" w:color="000000"/>
              <w:bottom w:val="single" w:sz="6" w:space="0" w:color="000000"/>
              <w:right w:val="single" w:sz="6" w:space="0" w:color="000000"/>
            </w:tcBorders>
          </w:tcPr>
          <w:p w14:paraId="599871DC" w14:textId="77777777" w:rsidR="001F2FBE" w:rsidRDefault="001F2FBE" w:rsidP="001F2FBE">
            <w:pPr>
              <w:jc w:val="center"/>
            </w:pPr>
            <w:r>
              <w:rPr>
                <w:rFonts w:ascii="Calibri" w:eastAsia="Calibri" w:hAnsi="Calibri" w:cs="Calibri"/>
                <w:sz w:val="16"/>
              </w:rPr>
              <w:t>intellectual training requirements</w:t>
            </w:r>
          </w:p>
        </w:tc>
        <w:tc>
          <w:tcPr>
            <w:tcW w:w="1464" w:type="dxa"/>
            <w:tcBorders>
              <w:top w:val="single" w:sz="6" w:space="0" w:color="000000"/>
              <w:left w:val="single" w:sz="6" w:space="0" w:color="000000"/>
              <w:bottom w:val="single" w:sz="6" w:space="0" w:color="000000"/>
              <w:right w:val="single" w:sz="6" w:space="0" w:color="000000"/>
            </w:tcBorders>
          </w:tcPr>
          <w:p w14:paraId="4854DB17" w14:textId="77777777" w:rsidR="001F2FBE" w:rsidRDefault="001F2FBE" w:rsidP="001F2FBE">
            <w:pPr>
              <w:ind w:left="32"/>
            </w:pPr>
            <w:r>
              <w:rPr>
                <w:rFonts w:ascii="Calibri" w:eastAsia="Calibri" w:hAnsi="Calibri" w:cs="Calibri"/>
                <w:sz w:val="16"/>
              </w:rPr>
              <w:t>Emotional needs</w:t>
            </w:r>
          </w:p>
        </w:tc>
      </w:tr>
      <w:tr w:rsidR="001F2FBE" w14:paraId="2AFB937A" w14:textId="77777777" w:rsidTr="001F2FBE">
        <w:trPr>
          <w:trHeight w:val="212"/>
        </w:trPr>
        <w:tc>
          <w:tcPr>
            <w:tcW w:w="10052" w:type="dxa"/>
            <w:gridSpan w:val="11"/>
            <w:tcBorders>
              <w:top w:val="single" w:sz="6" w:space="0" w:color="000000"/>
              <w:left w:val="single" w:sz="6" w:space="0" w:color="000000"/>
              <w:bottom w:val="single" w:sz="6" w:space="0" w:color="000000"/>
              <w:right w:val="single" w:sz="6" w:space="0" w:color="000000"/>
            </w:tcBorders>
            <w:shd w:val="clear" w:color="auto" w:fill="A6A6A6"/>
          </w:tcPr>
          <w:p w14:paraId="2FF02657" w14:textId="77777777" w:rsidR="001F2FBE" w:rsidRDefault="001F2FBE" w:rsidP="001F2FBE">
            <w:pPr>
              <w:ind w:left="32"/>
            </w:pPr>
            <w:r>
              <w:rPr>
                <w:rFonts w:ascii="Calibri" w:eastAsia="Calibri" w:hAnsi="Calibri" w:cs="Calibri"/>
                <w:b/>
                <w:sz w:val="17"/>
              </w:rPr>
              <w:t xml:space="preserve">5.  Select THREE (3) TO five (5)  PTSD tasks /alerts that would help the patient rank 1-5 most to least needed </w:t>
            </w:r>
          </w:p>
        </w:tc>
      </w:tr>
      <w:tr w:rsidR="001F2FBE" w14:paraId="6C6268F7" w14:textId="77777777" w:rsidTr="001F2FBE">
        <w:trPr>
          <w:trHeight w:val="212"/>
        </w:trPr>
        <w:tc>
          <w:tcPr>
            <w:tcW w:w="2179" w:type="dxa"/>
            <w:gridSpan w:val="2"/>
            <w:tcBorders>
              <w:top w:val="single" w:sz="6" w:space="0" w:color="000000"/>
              <w:left w:val="single" w:sz="6" w:space="0" w:color="000000"/>
              <w:bottom w:val="single" w:sz="6" w:space="0" w:color="000000"/>
              <w:right w:val="single" w:sz="6" w:space="0" w:color="000000"/>
            </w:tcBorders>
            <w:shd w:val="clear" w:color="auto" w:fill="D9D9D9"/>
          </w:tcPr>
          <w:p w14:paraId="105567D2" w14:textId="77777777" w:rsidR="001F2FBE" w:rsidRDefault="001F2FBE" w:rsidP="001F2FBE">
            <w:pPr>
              <w:ind w:left="32"/>
            </w:pPr>
            <w:r>
              <w:rPr>
                <w:rFonts w:ascii="Calibri" w:eastAsia="Calibri" w:hAnsi="Calibri" w:cs="Calibri"/>
                <w:b/>
                <w:sz w:val="17"/>
              </w:rPr>
              <w:t xml:space="preserve">Intrusion </w:t>
            </w:r>
          </w:p>
        </w:tc>
        <w:tc>
          <w:tcPr>
            <w:tcW w:w="2545" w:type="dxa"/>
            <w:gridSpan w:val="3"/>
            <w:tcBorders>
              <w:top w:val="single" w:sz="6" w:space="0" w:color="000000"/>
              <w:left w:val="single" w:sz="6" w:space="0" w:color="000000"/>
              <w:bottom w:val="single" w:sz="6" w:space="0" w:color="000000"/>
              <w:right w:val="single" w:sz="6" w:space="0" w:color="000000"/>
            </w:tcBorders>
            <w:shd w:val="clear" w:color="auto" w:fill="D9D9D9"/>
          </w:tcPr>
          <w:p w14:paraId="377C951E" w14:textId="77777777" w:rsidR="001F2FBE" w:rsidRDefault="001F2FBE" w:rsidP="001F2FBE">
            <w:pPr>
              <w:ind w:left="32"/>
            </w:pPr>
            <w:r>
              <w:rPr>
                <w:rFonts w:ascii="Calibri" w:eastAsia="Calibri" w:hAnsi="Calibri" w:cs="Calibri"/>
                <w:b/>
                <w:sz w:val="16"/>
              </w:rPr>
              <w:t xml:space="preserve">Avoidance </w:t>
            </w:r>
          </w:p>
        </w:tc>
        <w:tc>
          <w:tcPr>
            <w:tcW w:w="3137" w:type="dxa"/>
            <w:gridSpan w:val="4"/>
            <w:tcBorders>
              <w:top w:val="single" w:sz="6" w:space="0" w:color="000000"/>
              <w:left w:val="single" w:sz="6" w:space="0" w:color="000000"/>
              <w:bottom w:val="single" w:sz="6" w:space="0" w:color="000000"/>
              <w:right w:val="single" w:sz="6" w:space="0" w:color="000000"/>
            </w:tcBorders>
            <w:shd w:val="clear" w:color="auto" w:fill="D9D9D9"/>
          </w:tcPr>
          <w:p w14:paraId="417171B8" w14:textId="77777777" w:rsidR="001F2FBE" w:rsidRDefault="001F2FBE" w:rsidP="001F2FBE">
            <w:pPr>
              <w:ind w:left="32"/>
            </w:pPr>
            <w:r>
              <w:rPr>
                <w:rFonts w:ascii="Calibri" w:eastAsia="Calibri" w:hAnsi="Calibri" w:cs="Calibri"/>
                <w:b/>
                <w:sz w:val="16"/>
              </w:rPr>
              <w:t>Negative Alterations</w:t>
            </w:r>
          </w:p>
        </w:tc>
        <w:tc>
          <w:tcPr>
            <w:tcW w:w="2191" w:type="dxa"/>
            <w:gridSpan w:val="2"/>
            <w:tcBorders>
              <w:top w:val="single" w:sz="6" w:space="0" w:color="000000"/>
              <w:left w:val="single" w:sz="6" w:space="0" w:color="000000"/>
              <w:bottom w:val="single" w:sz="6" w:space="0" w:color="000000"/>
              <w:right w:val="single" w:sz="6" w:space="0" w:color="000000"/>
            </w:tcBorders>
            <w:shd w:val="clear" w:color="auto" w:fill="D9D9D9"/>
          </w:tcPr>
          <w:p w14:paraId="3824872C" w14:textId="77777777" w:rsidR="001F2FBE" w:rsidRDefault="001F2FBE" w:rsidP="001F2FBE">
            <w:pPr>
              <w:ind w:left="32"/>
            </w:pPr>
            <w:r>
              <w:rPr>
                <w:rFonts w:ascii="Calibri" w:eastAsia="Calibri" w:hAnsi="Calibri" w:cs="Calibri"/>
                <w:b/>
                <w:sz w:val="16"/>
              </w:rPr>
              <w:t>Hyperarousal</w:t>
            </w:r>
          </w:p>
        </w:tc>
      </w:tr>
      <w:tr w:rsidR="001F2FBE" w14:paraId="32A25DE3" w14:textId="77777777" w:rsidTr="001F2FBE">
        <w:trPr>
          <w:trHeight w:val="3048"/>
        </w:trPr>
        <w:tc>
          <w:tcPr>
            <w:tcW w:w="2179" w:type="dxa"/>
            <w:gridSpan w:val="2"/>
            <w:tcBorders>
              <w:top w:val="single" w:sz="6" w:space="0" w:color="000000"/>
              <w:left w:val="single" w:sz="6" w:space="0" w:color="000000"/>
              <w:bottom w:val="single" w:sz="6" w:space="0" w:color="000000"/>
              <w:right w:val="single" w:sz="6" w:space="0" w:color="000000"/>
            </w:tcBorders>
          </w:tcPr>
          <w:p w14:paraId="1661BE99" w14:textId="77777777" w:rsidR="001F2FBE" w:rsidRDefault="001F2FBE" w:rsidP="001F2FBE">
            <w:pPr>
              <w:spacing w:after="404" w:line="242" w:lineRule="auto"/>
              <w:ind w:left="28" w:right="51"/>
              <w:jc w:val="both"/>
            </w:pPr>
            <w:r>
              <w:rPr>
                <w:rFonts w:ascii="Calibri" w:eastAsia="Calibri" w:hAnsi="Calibri" w:cs="Calibri"/>
                <w:b/>
                <w:sz w:val="16"/>
              </w:rPr>
              <w:t xml:space="preserve">__Nightmare interruption </w:t>
            </w:r>
            <w:r>
              <w:rPr>
                <w:rFonts w:ascii="Calibri" w:eastAsia="Calibri" w:hAnsi="Calibri" w:cs="Calibri"/>
                <w:sz w:val="16"/>
              </w:rPr>
              <w:t>Dog nudges, removes blankets or wakes up patient</w:t>
            </w:r>
          </w:p>
          <w:p w14:paraId="3ED9B897" w14:textId="77777777" w:rsidR="001F2FBE" w:rsidRDefault="001F2FBE" w:rsidP="001F2FBE">
            <w:pPr>
              <w:spacing w:after="444" w:line="257" w:lineRule="auto"/>
              <w:ind w:left="28"/>
              <w:jc w:val="both"/>
            </w:pPr>
            <w:r>
              <w:rPr>
                <w:rFonts w:ascii="Calibri" w:eastAsia="Calibri" w:hAnsi="Calibri" w:cs="Calibri"/>
                <w:sz w:val="16"/>
              </w:rPr>
              <w:t>____ dog nudges or paws patient when they dissociate</w:t>
            </w:r>
          </w:p>
          <w:p w14:paraId="418B5DDC" w14:textId="77777777" w:rsidR="001F2FBE" w:rsidRDefault="001F2FBE" w:rsidP="001F2FBE">
            <w:pPr>
              <w:ind w:left="28"/>
            </w:pPr>
            <w:r>
              <w:rPr>
                <w:rFonts w:ascii="Calibri" w:eastAsia="Calibri" w:hAnsi="Calibri" w:cs="Calibri"/>
                <w:sz w:val="16"/>
              </w:rPr>
              <w:t xml:space="preserve">____ Rest head or body on lap heavy pressure when patient is triggered Deep Pressure Therapy </w:t>
            </w:r>
          </w:p>
        </w:tc>
        <w:tc>
          <w:tcPr>
            <w:tcW w:w="2545" w:type="dxa"/>
            <w:gridSpan w:val="3"/>
            <w:tcBorders>
              <w:top w:val="single" w:sz="6" w:space="0" w:color="000000"/>
              <w:left w:val="single" w:sz="6" w:space="0" w:color="000000"/>
              <w:bottom w:val="single" w:sz="6" w:space="0" w:color="000000"/>
              <w:right w:val="single" w:sz="6" w:space="0" w:color="000000"/>
            </w:tcBorders>
          </w:tcPr>
          <w:p w14:paraId="1A9C9512" w14:textId="77777777" w:rsidR="001F2FBE" w:rsidRDefault="001F2FBE" w:rsidP="001F2FBE">
            <w:pPr>
              <w:spacing w:after="428" w:line="257" w:lineRule="auto"/>
              <w:ind w:left="32" w:right="149"/>
              <w:jc w:val="both"/>
            </w:pPr>
            <w:r>
              <w:rPr>
                <w:rFonts w:ascii="Calibri" w:eastAsia="Calibri" w:hAnsi="Calibri" w:cs="Calibri"/>
                <w:sz w:val="16"/>
              </w:rPr>
              <w:t>__ Dog solicits petting during internal or external exposures creating correctiv learning</w:t>
            </w:r>
          </w:p>
          <w:p w14:paraId="040F8658" w14:textId="77777777" w:rsidR="001F2FBE" w:rsidRDefault="001F2FBE" w:rsidP="001F2FBE">
            <w:pPr>
              <w:spacing w:after="224" w:line="257" w:lineRule="auto"/>
              <w:ind w:left="32" w:right="15"/>
            </w:pPr>
            <w:r>
              <w:rPr>
                <w:rFonts w:ascii="Calibri" w:eastAsia="Calibri" w:hAnsi="Calibri" w:cs="Calibri"/>
                <w:sz w:val="16"/>
              </w:rPr>
              <w:t xml:space="preserve">__Providing space between patient and expousre situation, facilitating patient tolerance ie: crowds </w:t>
            </w:r>
          </w:p>
          <w:p w14:paraId="62A19749" w14:textId="77777777" w:rsidR="001F2FBE" w:rsidRDefault="001F2FBE" w:rsidP="001F2FBE">
            <w:pPr>
              <w:ind w:left="32"/>
            </w:pPr>
            <w:r>
              <w:rPr>
                <w:rFonts w:ascii="Calibri" w:eastAsia="Calibri" w:hAnsi="Calibri" w:cs="Calibri"/>
                <w:sz w:val="16"/>
              </w:rPr>
              <w:t xml:space="preserve">___ Dog pushes into patient dureing exposures to reduce distress DPT deep pressure therapy </w:t>
            </w:r>
          </w:p>
        </w:tc>
        <w:tc>
          <w:tcPr>
            <w:tcW w:w="3137" w:type="dxa"/>
            <w:gridSpan w:val="4"/>
            <w:tcBorders>
              <w:top w:val="single" w:sz="6" w:space="0" w:color="000000"/>
              <w:left w:val="single" w:sz="6" w:space="0" w:color="000000"/>
              <w:bottom w:val="single" w:sz="6" w:space="0" w:color="000000"/>
              <w:right w:val="single" w:sz="6" w:space="0" w:color="000000"/>
            </w:tcBorders>
            <w:vAlign w:val="center"/>
          </w:tcPr>
          <w:p w14:paraId="6C35C9FF" w14:textId="77777777" w:rsidR="001F2FBE" w:rsidRDefault="001F2FBE" w:rsidP="001F2FBE">
            <w:pPr>
              <w:spacing w:after="495"/>
              <w:ind w:left="32"/>
            </w:pPr>
            <w:r>
              <w:rPr>
                <w:rFonts w:ascii="Calibri" w:eastAsia="Calibri" w:hAnsi="Calibri" w:cs="Calibri"/>
                <w:sz w:val="16"/>
              </w:rPr>
              <w:t>___ DPT dog lays across/pressure therapy</w:t>
            </w:r>
          </w:p>
          <w:p w14:paraId="66932CDA" w14:textId="77777777" w:rsidR="001F2FBE" w:rsidRDefault="001F2FBE" w:rsidP="001F2FBE">
            <w:pPr>
              <w:ind w:left="32"/>
            </w:pPr>
            <w:r>
              <w:rPr>
                <w:rFonts w:ascii="Calibri" w:eastAsia="Calibri" w:hAnsi="Calibri" w:cs="Calibri"/>
                <w:sz w:val="16"/>
              </w:rPr>
              <w:t xml:space="preserve">____ dog solicits petting toincrease positive </w:t>
            </w:r>
          </w:p>
          <w:p w14:paraId="372C92B8" w14:textId="77777777" w:rsidR="001F2FBE" w:rsidRDefault="001F2FBE" w:rsidP="001F2FBE">
            <w:pPr>
              <w:spacing w:after="426"/>
              <w:ind w:left="32"/>
            </w:pPr>
            <w:r>
              <w:rPr>
                <w:rFonts w:ascii="Calibri" w:eastAsia="Calibri" w:hAnsi="Calibri" w:cs="Calibri"/>
                <w:sz w:val="16"/>
              </w:rPr>
              <w:t>mood</w:t>
            </w:r>
          </w:p>
          <w:p w14:paraId="4405696C" w14:textId="77777777" w:rsidR="001F2FBE" w:rsidRDefault="001F2FBE" w:rsidP="001F2FBE">
            <w:pPr>
              <w:spacing w:after="224" w:line="257" w:lineRule="auto"/>
              <w:ind w:left="32"/>
            </w:pPr>
            <w:r>
              <w:rPr>
                <w:rFonts w:ascii="Calibri" w:eastAsia="Calibri" w:hAnsi="Calibri" w:cs="Calibri"/>
                <w:sz w:val="16"/>
              </w:rPr>
              <w:t xml:space="preserve">__ Dog brings toy or leash to solicit positive interactions or exercise </w:t>
            </w:r>
          </w:p>
          <w:p w14:paraId="1EAA2024" w14:textId="77777777" w:rsidR="001F2FBE" w:rsidRDefault="001F2FBE" w:rsidP="001F2FBE">
            <w:pPr>
              <w:ind w:left="32"/>
            </w:pPr>
            <w:r>
              <w:rPr>
                <w:rFonts w:ascii="Calibri" w:eastAsia="Calibri" w:hAnsi="Calibri" w:cs="Calibri"/>
                <w:sz w:val="16"/>
              </w:rPr>
              <w:t>Other:</w:t>
            </w:r>
          </w:p>
        </w:tc>
        <w:tc>
          <w:tcPr>
            <w:tcW w:w="2191" w:type="dxa"/>
            <w:gridSpan w:val="2"/>
            <w:tcBorders>
              <w:top w:val="single" w:sz="6" w:space="0" w:color="000000"/>
              <w:left w:val="single" w:sz="6" w:space="0" w:color="000000"/>
              <w:bottom w:val="single" w:sz="6" w:space="0" w:color="000000"/>
              <w:right w:val="single" w:sz="6" w:space="0" w:color="000000"/>
            </w:tcBorders>
          </w:tcPr>
          <w:p w14:paraId="7F9FB8A0" w14:textId="77777777" w:rsidR="001F2FBE" w:rsidRDefault="001F2FBE" w:rsidP="001F2FBE">
            <w:pPr>
              <w:spacing w:after="408" w:line="257" w:lineRule="auto"/>
              <w:ind w:left="32"/>
            </w:pPr>
            <w:r>
              <w:rPr>
                <w:rFonts w:ascii="Calibri" w:eastAsia="Calibri" w:hAnsi="Calibri" w:cs="Calibri"/>
                <w:sz w:val="16"/>
              </w:rPr>
              <w:t>___ Alert to irritable behavour, nudge/solicit petting</w:t>
            </w:r>
          </w:p>
          <w:p w14:paraId="2D7AD121" w14:textId="77777777" w:rsidR="001F2FBE" w:rsidRDefault="001F2FBE" w:rsidP="001F2FBE">
            <w:pPr>
              <w:spacing w:after="4" w:line="257" w:lineRule="auto"/>
              <w:ind w:left="32"/>
            </w:pPr>
            <w:r>
              <w:rPr>
                <w:rFonts w:ascii="Calibri" w:eastAsia="Calibri" w:hAnsi="Calibri" w:cs="Calibri"/>
                <w:sz w:val="16"/>
              </w:rPr>
              <w:t>___ Cue patient to use therpeutic breathing skills coping mechanisms</w:t>
            </w:r>
          </w:p>
          <w:p w14:paraId="5BB5B455" w14:textId="77777777" w:rsidR="001F2FBE" w:rsidRDefault="001F2FBE" w:rsidP="001F2FBE">
            <w:pPr>
              <w:spacing w:after="224" w:line="257" w:lineRule="auto"/>
              <w:ind w:left="32"/>
            </w:pPr>
            <w:r>
              <w:rPr>
                <w:rFonts w:ascii="Calibri" w:eastAsia="Calibri" w:hAnsi="Calibri" w:cs="Calibri"/>
                <w:sz w:val="16"/>
              </w:rPr>
              <w:t xml:space="preserve">___ Dog assists patinet in redirection focus from anxiety/hypervigilance trigger </w:t>
            </w:r>
          </w:p>
          <w:p w14:paraId="64D3F672" w14:textId="77777777" w:rsidR="001F2FBE" w:rsidRDefault="001F2FBE" w:rsidP="001F2FBE">
            <w:pPr>
              <w:ind w:left="32"/>
            </w:pPr>
            <w:r>
              <w:rPr>
                <w:rFonts w:ascii="Calibri" w:eastAsia="Calibri" w:hAnsi="Calibri" w:cs="Calibri"/>
                <w:sz w:val="16"/>
              </w:rPr>
              <w:t>Other:</w:t>
            </w:r>
          </w:p>
        </w:tc>
      </w:tr>
      <w:tr w:rsidR="001F2FBE" w14:paraId="73DB05A2" w14:textId="77777777" w:rsidTr="001F2FBE">
        <w:trPr>
          <w:trHeight w:val="212"/>
        </w:trPr>
        <w:tc>
          <w:tcPr>
            <w:tcW w:w="10052" w:type="dxa"/>
            <w:gridSpan w:val="11"/>
            <w:tcBorders>
              <w:top w:val="single" w:sz="6" w:space="0" w:color="000000"/>
              <w:left w:val="single" w:sz="6" w:space="0" w:color="000000"/>
              <w:bottom w:val="single" w:sz="6" w:space="0" w:color="000000"/>
              <w:right w:val="single" w:sz="6" w:space="0" w:color="000000"/>
            </w:tcBorders>
            <w:shd w:val="clear" w:color="auto" w:fill="D9D9D9"/>
          </w:tcPr>
          <w:p w14:paraId="19F8AB94" w14:textId="77777777" w:rsidR="001F2FBE" w:rsidRDefault="001F2FBE" w:rsidP="001F2FBE">
            <w:pPr>
              <w:ind w:left="32"/>
            </w:pPr>
            <w:r>
              <w:rPr>
                <w:rFonts w:ascii="Calibri" w:eastAsia="Calibri" w:hAnsi="Calibri" w:cs="Calibri"/>
                <w:b/>
                <w:sz w:val="17"/>
              </w:rPr>
              <w:t>Placement considerations</w:t>
            </w:r>
          </w:p>
        </w:tc>
      </w:tr>
      <w:tr w:rsidR="001F2FBE" w14:paraId="14470E2F" w14:textId="77777777" w:rsidTr="001F2FBE">
        <w:trPr>
          <w:trHeight w:val="1020"/>
        </w:trPr>
        <w:tc>
          <w:tcPr>
            <w:tcW w:w="2179" w:type="dxa"/>
            <w:gridSpan w:val="2"/>
            <w:tcBorders>
              <w:top w:val="single" w:sz="6" w:space="0" w:color="000000"/>
              <w:left w:val="single" w:sz="6" w:space="0" w:color="000000"/>
              <w:bottom w:val="single" w:sz="6" w:space="0" w:color="000000"/>
              <w:right w:val="single" w:sz="6" w:space="0" w:color="000000"/>
            </w:tcBorders>
          </w:tcPr>
          <w:p w14:paraId="347412E3" w14:textId="77777777" w:rsidR="001F2FBE" w:rsidRDefault="001F2FBE" w:rsidP="001F2FBE">
            <w:pPr>
              <w:ind w:left="28"/>
            </w:pPr>
            <w:r>
              <w:rPr>
                <w:rFonts w:ascii="Calibri" w:eastAsia="Calibri" w:hAnsi="Calibri" w:cs="Calibri"/>
                <w:sz w:val="16"/>
              </w:rPr>
              <w:t>Liviing situation:</w:t>
            </w:r>
          </w:p>
          <w:p w14:paraId="64054BD4" w14:textId="77777777" w:rsidR="001F2FBE" w:rsidRDefault="001F2FBE" w:rsidP="001F2FBE">
            <w:pPr>
              <w:ind w:left="28"/>
            </w:pPr>
            <w:r>
              <w:rPr>
                <w:rFonts w:ascii="Calibri" w:eastAsia="Calibri" w:hAnsi="Calibri" w:cs="Calibri"/>
                <w:sz w:val="16"/>
              </w:rPr>
              <w:t>Rent</w:t>
            </w:r>
          </w:p>
          <w:p w14:paraId="3A3AFB27" w14:textId="77777777" w:rsidR="001F2FBE" w:rsidRDefault="001F2FBE" w:rsidP="001F2FBE">
            <w:pPr>
              <w:ind w:left="28"/>
            </w:pPr>
            <w:r>
              <w:rPr>
                <w:rFonts w:ascii="Calibri" w:eastAsia="Calibri" w:hAnsi="Calibri" w:cs="Calibri"/>
                <w:sz w:val="16"/>
              </w:rPr>
              <w:t xml:space="preserve">Own </w:t>
            </w:r>
          </w:p>
        </w:tc>
        <w:tc>
          <w:tcPr>
            <w:tcW w:w="2545" w:type="dxa"/>
            <w:gridSpan w:val="3"/>
            <w:tcBorders>
              <w:top w:val="single" w:sz="6" w:space="0" w:color="000000"/>
              <w:left w:val="single" w:sz="6" w:space="0" w:color="000000"/>
              <w:bottom w:val="single" w:sz="6" w:space="0" w:color="000000"/>
              <w:right w:val="single" w:sz="6" w:space="0" w:color="000000"/>
            </w:tcBorders>
          </w:tcPr>
          <w:p w14:paraId="03C1D9AB" w14:textId="77777777" w:rsidR="001F2FBE" w:rsidRDefault="001F2FBE" w:rsidP="001F2FBE">
            <w:pPr>
              <w:ind w:left="32"/>
            </w:pPr>
            <w:r>
              <w:rPr>
                <w:rFonts w:ascii="Calibri" w:eastAsia="Calibri" w:hAnsi="Calibri" w:cs="Calibri"/>
                <w:sz w:val="16"/>
              </w:rPr>
              <w:t xml:space="preserve">Pysical Activity Level </w:t>
            </w:r>
          </w:p>
          <w:p w14:paraId="3EC82813" w14:textId="77777777" w:rsidR="001F2FBE" w:rsidRDefault="001F2FBE" w:rsidP="001F2FBE">
            <w:pPr>
              <w:spacing w:after="3"/>
              <w:ind w:left="32"/>
            </w:pPr>
            <w:r>
              <w:rPr>
                <w:rFonts w:ascii="Calibri" w:eastAsia="Calibri" w:hAnsi="Calibri" w:cs="Calibri"/>
                <w:sz w:val="16"/>
              </w:rPr>
              <w:t>Zero Stays at home</w:t>
            </w:r>
          </w:p>
          <w:p w14:paraId="1FB62829" w14:textId="77777777" w:rsidR="001F2FBE" w:rsidRDefault="001F2FBE" w:rsidP="001F2FBE">
            <w:pPr>
              <w:ind w:left="32"/>
            </w:pPr>
            <w:r>
              <w:rPr>
                <w:rFonts w:ascii="Calibri" w:eastAsia="Calibri" w:hAnsi="Calibri" w:cs="Calibri"/>
                <w:sz w:val="16"/>
              </w:rPr>
              <w:t xml:space="preserve">Low/ Minimal </w:t>
            </w:r>
          </w:p>
          <w:p w14:paraId="2A2F7CC5" w14:textId="77777777" w:rsidR="001F2FBE" w:rsidRDefault="001F2FBE" w:rsidP="001F2FBE">
            <w:pPr>
              <w:spacing w:after="2"/>
              <w:ind w:left="32"/>
            </w:pPr>
            <w:r>
              <w:rPr>
                <w:rFonts w:ascii="Calibri" w:eastAsia="Calibri" w:hAnsi="Calibri" w:cs="Calibri"/>
                <w:sz w:val="16"/>
              </w:rPr>
              <w:t>Moderate</w:t>
            </w:r>
          </w:p>
          <w:p w14:paraId="7AD25D2A" w14:textId="77777777" w:rsidR="001F2FBE" w:rsidRDefault="001F2FBE" w:rsidP="001F2FBE">
            <w:pPr>
              <w:ind w:left="32"/>
            </w:pPr>
            <w:r>
              <w:rPr>
                <w:rFonts w:ascii="Calibri" w:eastAsia="Calibri" w:hAnsi="Calibri" w:cs="Calibri"/>
                <w:sz w:val="16"/>
              </w:rPr>
              <w:t xml:space="preserve">High </w:t>
            </w:r>
          </w:p>
        </w:tc>
        <w:tc>
          <w:tcPr>
            <w:tcW w:w="3137" w:type="dxa"/>
            <w:gridSpan w:val="4"/>
            <w:tcBorders>
              <w:top w:val="single" w:sz="6" w:space="0" w:color="000000"/>
              <w:left w:val="single" w:sz="6" w:space="0" w:color="000000"/>
              <w:bottom w:val="single" w:sz="6" w:space="0" w:color="000000"/>
              <w:right w:val="single" w:sz="6" w:space="0" w:color="000000"/>
            </w:tcBorders>
          </w:tcPr>
          <w:p w14:paraId="734D1F06" w14:textId="77777777" w:rsidR="001F2FBE" w:rsidRDefault="001F2FBE" w:rsidP="001F2FBE">
            <w:pPr>
              <w:ind w:left="32"/>
              <w:jc w:val="both"/>
            </w:pPr>
            <w:r>
              <w:rPr>
                <w:rFonts w:ascii="Calibri" w:eastAsia="Calibri" w:hAnsi="Calibri" w:cs="Calibri"/>
                <w:sz w:val="16"/>
              </w:rPr>
              <w:t xml:space="preserve">Any Dog behaviours that may trigger Symptoms </w:t>
            </w:r>
          </w:p>
        </w:tc>
        <w:tc>
          <w:tcPr>
            <w:tcW w:w="2191" w:type="dxa"/>
            <w:gridSpan w:val="2"/>
            <w:tcBorders>
              <w:top w:val="single" w:sz="6" w:space="0" w:color="000000"/>
              <w:left w:val="single" w:sz="6" w:space="0" w:color="000000"/>
              <w:bottom w:val="single" w:sz="6" w:space="0" w:color="000000"/>
              <w:right w:val="single" w:sz="6" w:space="0" w:color="000000"/>
            </w:tcBorders>
          </w:tcPr>
          <w:p w14:paraId="70AC124D" w14:textId="77777777" w:rsidR="001F2FBE" w:rsidRDefault="001F2FBE" w:rsidP="001F2FBE">
            <w:pPr>
              <w:ind w:left="32"/>
            </w:pPr>
            <w:r>
              <w:rPr>
                <w:rFonts w:ascii="Calibri" w:eastAsia="Calibri" w:hAnsi="Calibri" w:cs="Calibri"/>
                <w:sz w:val="16"/>
              </w:rPr>
              <w:t xml:space="preserve">Mobility Restrictions please explain. </w:t>
            </w:r>
          </w:p>
        </w:tc>
      </w:tr>
      <w:tr w:rsidR="001F2FBE" w14:paraId="341D65D3" w14:textId="77777777" w:rsidTr="001F2FBE">
        <w:trPr>
          <w:trHeight w:val="212"/>
        </w:trPr>
        <w:tc>
          <w:tcPr>
            <w:tcW w:w="10052" w:type="dxa"/>
            <w:gridSpan w:val="11"/>
            <w:tcBorders>
              <w:top w:val="single" w:sz="6" w:space="0" w:color="000000"/>
              <w:left w:val="single" w:sz="6" w:space="0" w:color="000000"/>
              <w:bottom w:val="single" w:sz="6" w:space="0" w:color="000000"/>
              <w:right w:val="single" w:sz="6" w:space="0" w:color="000000"/>
            </w:tcBorders>
            <w:shd w:val="clear" w:color="auto" w:fill="D9D9D9"/>
          </w:tcPr>
          <w:p w14:paraId="04F7DE72" w14:textId="77777777" w:rsidR="001F2FBE" w:rsidRDefault="001F2FBE" w:rsidP="001F2FBE">
            <w:pPr>
              <w:ind w:right="23"/>
              <w:jc w:val="center"/>
            </w:pPr>
            <w:r>
              <w:rPr>
                <w:rFonts w:ascii="Calibri" w:eastAsia="Calibri" w:hAnsi="Calibri" w:cs="Calibri"/>
                <w:i/>
                <w:sz w:val="17"/>
              </w:rPr>
              <w:t>Client has been advised of risks of attempting to train their own pet without the help of training School</w:t>
            </w:r>
          </w:p>
        </w:tc>
      </w:tr>
    </w:tbl>
    <w:p w14:paraId="04EF1336" w14:textId="77777777" w:rsidR="001F2FBE" w:rsidRDefault="001F2FBE">
      <w:pPr>
        <w:spacing w:after="0"/>
        <w:ind w:left="-1440" w:right="10800"/>
      </w:pPr>
    </w:p>
    <w:p w14:paraId="5167D2AE" w14:textId="697AA172" w:rsidR="001F2FBE" w:rsidRDefault="00E26D58">
      <w:r>
        <w:t xml:space="preserve">K-9 Country Inn is utilizing the Service Dog Prescriber Guidelines -March 4,2019 – written by Kristine Aanderson, Registered Psychologist  </w:t>
      </w:r>
      <w:hyperlink r:id="rId15" w:history="1">
        <w:r w:rsidRPr="00B868FB">
          <w:rPr>
            <w:rStyle w:val="Hyperlink"/>
          </w:rPr>
          <w:t>KristineAandersonPsychologist@gmail.com</w:t>
        </w:r>
      </w:hyperlink>
      <w:r>
        <w:t xml:space="preserve"> </w:t>
      </w:r>
    </w:p>
    <w:p w14:paraId="2FA991B5" w14:textId="77777777" w:rsidR="001F2FBE" w:rsidRDefault="001F2FBE" w:rsidP="00D515EB">
      <w:pPr>
        <w:pStyle w:val="Body"/>
        <w:spacing w:line="240" w:lineRule="auto"/>
        <w:rPr>
          <w:rFonts w:ascii="Arial" w:hAnsi="Arial"/>
          <w:b/>
          <w:bCs/>
          <w:sz w:val="28"/>
          <w:szCs w:val="28"/>
          <w:lang w:val="en-US"/>
        </w:rPr>
      </w:pPr>
    </w:p>
    <w:p w14:paraId="32E305FD" w14:textId="77777777" w:rsidR="001F2FBE" w:rsidRDefault="001F2FBE" w:rsidP="00D515EB">
      <w:pPr>
        <w:pStyle w:val="Body"/>
        <w:spacing w:line="240" w:lineRule="auto"/>
        <w:rPr>
          <w:rFonts w:ascii="Arial" w:hAnsi="Arial"/>
          <w:b/>
          <w:bCs/>
          <w:sz w:val="28"/>
          <w:szCs w:val="28"/>
          <w:lang w:val="en-US"/>
        </w:rPr>
      </w:pPr>
    </w:p>
    <w:p w14:paraId="4B186DFD" w14:textId="50FEB6CD" w:rsidR="001F2FBE" w:rsidRDefault="001F2FBE" w:rsidP="00D515EB">
      <w:pPr>
        <w:pStyle w:val="Body"/>
        <w:spacing w:line="240" w:lineRule="auto"/>
        <w:rPr>
          <w:rFonts w:ascii="Arial" w:hAnsi="Arial"/>
          <w:b/>
          <w:bCs/>
          <w:sz w:val="28"/>
          <w:szCs w:val="28"/>
          <w:lang w:val="en-US"/>
        </w:rPr>
      </w:pPr>
    </w:p>
    <w:p w14:paraId="56B7B99A" w14:textId="77777777" w:rsidR="0025639A" w:rsidRDefault="0025639A" w:rsidP="00D515EB">
      <w:pPr>
        <w:pStyle w:val="Body"/>
        <w:spacing w:line="240" w:lineRule="auto"/>
        <w:rPr>
          <w:rFonts w:ascii="Arial" w:hAnsi="Arial"/>
          <w:b/>
          <w:bCs/>
          <w:sz w:val="28"/>
          <w:szCs w:val="28"/>
          <w:lang w:val="en-US"/>
        </w:rPr>
      </w:pPr>
    </w:p>
    <w:bookmarkEnd w:id="1"/>
    <w:p w14:paraId="2FB070B8" w14:textId="392544A4" w:rsidR="0010329A" w:rsidRDefault="0010329A" w:rsidP="009A2057">
      <w:pPr>
        <w:pStyle w:val="Body"/>
        <w:spacing w:line="240" w:lineRule="auto"/>
        <w:rPr>
          <w:rFonts w:ascii="Arial" w:hAnsi="Arial"/>
          <w:b/>
          <w:bCs/>
          <w:sz w:val="22"/>
          <w:szCs w:val="22"/>
          <w:lang w:val="en-US"/>
        </w:rPr>
      </w:pPr>
    </w:p>
    <w:p w14:paraId="04F663CE" w14:textId="77777777" w:rsidR="0010329A" w:rsidRDefault="0010329A" w:rsidP="00666156">
      <w:pPr>
        <w:pStyle w:val="Body"/>
        <w:spacing w:line="240" w:lineRule="auto"/>
        <w:rPr>
          <w:rFonts w:ascii="Tahoma" w:hAnsi="Tahoma" w:cs="Tahoma"/>
          <w:b/>
          <w:color w:val="000000" w:themeColor="text1"/>
          <w:sz w:val="32"/>
          <w:szCs w:val="32"/>
          <w:lang w:val="en-US"/>
        </w:rPr>
      </w:pPr>
      <w:bookmarkStart w:id="3" w:name="_Hlk527995024"/>
    </w:p>
    <w:p w14:paraId="18943139" w14:textId="60AB21FF" w:rsidR="0010329A" w:rsidRDefault="0010329A" w:rsidP="00666156">
      <w:pPr>
        <w:pStyle w:val="Body"/>
        <w:spacing w:line="240" w:lineRule="auto"/>
        <w:rPr>
          <w:rFonts w:ascii="Tahoma" w:hAnsi="Tahoma" w:cs="Tahoma"/>
          <w:b/>
          <w:color w:val="000000" w:themeColor="text1"/>
          <w:sz w:val="32"/>
          <w:szCs w:val="32"/>
          <w:lang w:val="en-US"/>
        </w:rPr>
      </w:pPr>
    </w:p>
    <w:p w14:paraId="204419FE" w14:textId="6FA5DD64" w:rsidR="00476146" w:rsidRDefault="00476146" w:rsidP="00666156">
      <w:pPr>
        <w:pStyle w:val="Body"/>
        <w:spacing w:line="240" w:lineRule="auto"/>
        <w:rPr>
          <w:rFonts w:ascii="Tahoma" w:hAnsi="Tahoma" w:cs="Tahoma"/>
          <w:b/>
          <w:color w:val="000000" w:themeColor="text1"/>
          <w:sz w:val="32"/>
          <w:szCs w:val="32"/>
          <w:lang w:val="en-US"/>
        </w:rPr>
      </w:pPr>
    </w:p>
    <w:p w14:paraId="492B4767" w14:textId="1C5F20D9" w:rsidR="00476146" w:rsidRDefault="00476146" w:rsidP="00666156">
      <w:pPr>
        <w:pStyle w:val="Body"/>
        <w:spacing w:line="240" w:lineRule="auto"/>
        <w:rPr>
          <w:rFonts w:ascii="Tahoma" w:hAnsi="Tahoma" w:cs="Tahoma"/>
          <w:b/>
          <w:color w:val="000000" w:themeColor="text1"/>
          <w:sz w:val="32"/>
          <w:szCs w:val="32"/>
          <w:lang w:val="en-US"/>
        </w:rPr>
      </w:pPr>
    </w:p>
    <w:p w14:paraId="087BE3ED" w14:textId="13E3AC54" w:rsidR="00476146" w:rsidRDefault="00476146" w:rsidP="00666156">
      <w:pPr>
        <w:pStyle w:val="Body"/>
        <w:spacing w:line="240" w:lineRule="auto"/>
        <w:rPr>
          <w:rFonts w:ascii="Tahoma" w:hAnsi="Tahoma" w:cs="Tahoma"/>
          <w:b/>
          <w:color w:val="000000" w:themeColor="text1"/>
          <w:sz w:val="32"/>
          <w:szCs w:val="32"/>
          <w:lang w:val="en-US"/>
        </w:rPr>
      </w:pPr>
    </w:p>
    <w:bookmarkEnd w:id="3"/>
    <w:p w14:paraId="2056D2F5" w14:textId="77777777" w:rsidR="00476146" w:rsidRDefault="00476146" w:rsidP="00666156">
      <w:pPr>
        <w:pStyle w:val="Body"/>
        <w:spacing w:line="240" w:lineRule="auto"/>
        <w:rPr>
          <w:rFonts w:ascii="Tahoma" w:hAnsi="Tahoma" w:cs="Tahoma"/>
          <w:b/>
          <w:color w:val="000000" w:themeColor="text1"/>
          <w:sz w:val="32"/>
          <w:szCs w:val="32"/>
          <w:lang w:val="en-US"/>
        </w:rPr>
      </w:pPr>
    </w:p>
    <w:sectPr w:rsidR="00476146" w:rsidSect="001F2FBE">
      <w:headerReference w:type="default" r:id="rId16"/>
      <w:pgSz w:w="12240" w:h="15840"/>
      <w:pgMar w:top="108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4B5A3" w14:textId="77777777" w:rsidR="006829E6" w:rsidRDefault="006829E6" w:rsidP="006A7C51">
      <w:pPr>
        <w:spacing w:after="0" w:line="240" w:lineRule="auto"/>
      </w:pPr>
      <w:r>
        <w:separator/>
      </w:r>
    </w:p>
  </w:endnote>
  <w:endnote w:type="continuationSeparator" w:id="0">
    <w:p w14:paraId="6D6E4819" w14:textId="77777777" w:rsidR="006829E6" w:rsidRDefault="006829E6" w:rsidP="006A7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C69C" w14:textId="77777777" w:rsidR="001F2FBE" w:rsidRDefault="001F2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022049"/>
      <w:docPartObj>
        <w:docPartGallery w:val="Page Numbers (Bottom of Page)"/>
        <w:docPartUnique/>
      </w:docPartObj>
    </w:sdtPr>
    <w:sdtEndPr>
      <w:rPr>
        <w:noProof/>
      </w:rPr>
    </w:sdtEndPr>
    <w:sdtContent>
      <w:p w14:paraId="09B9AC47" w14:textId="723A6704" w:rsidR="00356DB0" w:rsidRDefault="00356D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F81646" w14:textId="739241B3" w:rsidR="006B29D8" w:rsidRPr="002001E3" w:rsidRDefault="006B29D8" w:rsidP="009A2057">
    <w:pPr>
      <w:pStyle w:val="Footer"/>
      <w:jc w:val="both"/>
      <w:rPr>
        <w:rFonts w:ascii="Lucida Calligraphy" w:hAnsi="Lucida Calligraphy"/>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3FBF" w14:textId="77777777" w:rsidR="001F2FBE" w:rsidRDefault="001F2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EB9FF" w14:textId="77777777" w:rsidR="006829E6" w:rsidRDefault="006829E6" w:rsidP="006A7C51">
      <w:pPr>
        <w:spacing w:after="0" w:line="240" w:lineRule="auto"/>
      </w:pPr>
      <w:r>
        <w:separator/>
      </w:r>
    </w:p>
  </w:footnote>
  <w:footnote w:type="continuationSeparator" w:id="0">
    <w:p w14:paraId="730FB4C3" w14:textId="77777777" w:rsidR="006829E6" w:rsidRDefault="006829E6" w:rsidP="006A7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9978" w14:textId="77777777" w:rsidR="001F2FBE" w:rsidRDefault="001F2F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06E18" w14:textId="48197F7F" w:rsidR="006C2FDA" w:rsidRDefault="007E6A3C" w:rsidP="006A7C51">
    <w:pPr>
      <w:pStyle w:val="Header"/>
      <w:jc w:val="center"/>
      <w:rPr>
        <w:rFonts w:ascii="Lucida Calligraphy" w:hAnsi="Lucida Calligraphy"/>
        <w:b/>
        <w:color w:val="385623" w:themeColor="accent6" w:themeShade="80"/>
      </w:rPr>
    </w:pPr>
    <w:bookmarkStart w:id="2" w:name="_Hlk48050985"/>
    <w:r w:rsidRPr="002001E3">
      <w:rPr>
        <w:rFonts w:ascii="Lucida Calligraphy" w:hAnsi="Lucida Calligraphy"/>
        <w:b/>
        <w:color w:val="385623" w:themeColor="accent6" w:themeShade="80"/>
      </w:rPr>
      <w:t xml:space="preserve">K-9 Country Inn </w:t>
    </w:r>
    <w:r w:rsidR="006C2FDA">
      <w:rPr>
        <w:rFonts w:ascii="Lucida Calligraphy" w:hAnsi="Lucida Calligraphy"/>
        <w:b/>
        <w:color w:val="385623" w:themeColor="accent6" w:themeShade="80"/>
      </w:rPr>
      <w:t xml:space="preserve">Working Service </w:t>
    </w:r>
    <w:r w:rsidR="0010329A">
      <w:rPr>
        <w:rFonts w:ascii="Lucida Calligraphy" w:hAnsi="Lucida Calligraphy"/>
        <w:b/>
        <w:color w:val="385623" w:themeColor="accent6" w:themeShade="80"/>
      </w:rPr>
      <w:t xml:space="preserve">Dogs </w:t>
    </w:r>
    <w:r w:rsidR="0010329A" w:rsidRPr="002001E3">
      <w:rPr>
        <w:rFonts w:ascii="Lucida Calligraphy" w:hAnsi="Lucida Calligraphy"/>
        <w:b/>
        <w:color w:val="385623" w:themeColor="accent6" w:themeShade="80"/>
      </w:rPr>
      <w:t>159046</w:t>
    </w:r>
    <w:r w:rsidR="006C2FDA">
      <w:rPr>
        <w:rFonts w:ascii="Lucida Calligraphy" w:hAnsi="Lucida Calligraphy"/>
        <w:b/>
        <w:color w:val="385623" w:themeColor="accent6" w:themeShade="80"/>
      </w:rPr>
      <w:t xml:space="preserve"> 7</w:t>
    </w:r>
    <w:r w:rsidR="006C2FDA" w:rsidRPr="006C2FDA">
      <w:rPr>
        <w:rFonts w:ascii="Lucida Calligraphy" w:hAnsi="Lucida Calligraphy"/>
        <w:b/>
        <w:color w:val="385623" w:themeColor="accent6" w:themeShade="80"/>
        <w:vertAlign w:val="superscript"/>
      </w:rPr>
      <w:t>th</w:t>
    </w:r>
    <w:r w:rsidR="006C2FDA">
      <w:rPr>
        <w:rFonts w:ascii="Lucida Calligraphy" w:hAnsi="Lucida Calligraphy"/>
        <w:b/>
        <w:color w:val="385623" w:themeColor="accent6" w:themeShade="80"/>
      </w:rPr>
      <w:t xml:space="preserve"> Line </w:t>
    </w:r>
  </w:p>
  <w:p w14:paraId="584C5CF1" w14:textId="77777777" w:rsidR="006A7C51" w:rsidRPr="002001E3" w:rsidRDefault="006C2FDA" w:rsidP="006A7C51">
    <w:pPr>
      <w:pStyle w:val="Header"/>
      <w:jc w:val="center"/>
      <w:rPr>
        <w:rFonts w:ascii="Lucida Calligraphy" w:hAnsi="Lucida Calligraphy"/>
        <w:b/>
        <w:color w:val="385623" w:themeColor="accent6" w:themeShade="80"/>
      </w:rPr>
    </w:pPr>
    <w:r>
      <w:rPr>
        <w:rFonts w:ascii="Lucida Calligraphy" w:hAnsi="Lucida Calligraphy"/>
        <w:b/>
        <w:color w:val="385623" w:themeColor="accent6" w:themeShade="80"/>
      </w:rPr>
      <w:t>Meaford, Ontario N4W 1W5</w:t>
    </w:r>
  </w:p>
  <w:bookmarkEnd w:id="2"/>
  <w:p w14:paraId="04967BAC" w14:textId="77777777" w:rsidR="006A7C51" w:rsidRDefault="006A7C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C8866" w14:textId="77777777" w:rsidR="001F2FBE" w:rsidRDefault="001F2F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6A9A" w14:textId="77777777" w:rsidR="001F2FBE" w:rsidRDefault="001F2F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4585"/>
    <w:multiLevelType w:val="hybridMultilevel"/>
    <w:tmpl w:val="2CA892C8"/>
    <w:lvl w:ilvl="0" w:tplc="80FA82E4">
      <w:start w:val="1"/>
      <w:numFmt w:val="decimal"/>
      <w:lvlText w:val="%1."/>
      <w:lvlJc w:val="left"/>
      <w:pPr>
        <w:ind w:left="720" w:hanging="360"/>
      </w:pPr>
      <w:rPr>
        <w:b w:val="0"/>
        <w:bCs/>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E34E8A"/>
    <w:multiLevelType w:val="hybridMultilevel"/>
    <w:tmpl w:val="A6E64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E9641B"/>
    <w:multiLevelType w:val="hybridMultilevel"/>
    <w:tmpl w:val="5B94C66E"/>
    <w:styleLink w:val="Bullet"/>
    <w:lvl w:ilvl="0" w:tplc="E968C4A6">
      <w:start w:val="1"/>
      <w:numFmt w:val="bullet"/>
      <w:lvlText w:val="•"/>
      <w:lvlJc w:val="left"/>
      <w:pPr>
        <w:ind w:left="192" w:hanging="192"/>
      </w:pPr>
      <w:rPr>
        <w:rFonts w:hAnsi="Arial Unicode MS"/>
        <w:caps w:val="0"/>
        <w:smallCaps w:val="0"/>
        <w:strike w:val="0"/>
        <w:dstrike w:val="0"/>
        <w:outline w:val="0"/>
        <w:emboss w:val="0"/>
        <w:imprint w:val="0"/>
        <w:color w:val="594A3A"/>
        <w:spacing w:val="0"/>
        <w:w w:val="100"/>
        <w:kern w:val="0"/>
        <w:position w:val="0"/>
        <w:highlight w:val="none"/>
        <w:vertAlign w:val="baseline"/>
      </w:rPr>
    </w:lvl>
    <w:lvl w:ilvl="1" w:tplc="C3F4E16E">
      <w:start w:val="1"/>
      <w:numFmt w:val="bullet"/>
      <w:lvlText w:val="•"/>
      <w:lvlJc w:val="left"/>
      <w:pPr>
        <w:ind w:left="352" w:hanging="192"/>
      </w:pPr>
      <w:rPr>
        <w:rFonts w:hAnsi="Arial Unicode MS"/>
        <w:caps w:val="0"/>
        <w:smallCaps w:val="0"/>
        <w:strike w:val="0"/>
        <w:dstrike w:val="0"/>
        <w:outline w:val="0"/>
        <w:emboss w:val="0"/>
        <w:imprint w:val="0"/>
        <w:color w:val="594A3A"/>
        <w:spacing w:val="0"/>
        <w:w w:val="100"/>
        <w:kern w:val="0"/>
        <w:position w:val="0"/>
        <w:highlight w:val="none"/>
        <w:vertAlign w:val="baseline"/>
      </w:rPr>
    </w:lvl>
    <w:lvl w:ilvl="2" w:tplc="BFFE144E">
      <w:start w:val="1"/>
      <w:numFmt w:val="bullet"/>
      <w:lvlText w:val="•"/>
      <w:lvlJc w:val="left"/>
      <w:pPr>
        <w:ind w:left="512" w:hanging="192"/>
      </w:pPr>
      <w:rPr>
        <w:rFonts w:hAnsi="Arial Unicode MS"/>
        <w:caps w:val="0"/>
        <w:smallCaps w:val="0"/>
        <w:strike w:val="0"/>
        <w:dstrike w:val="0"/>
        <w:outline w:val="0"/>
        <w:emboss w:val="0"/>
        <w:imprint w:val="0"/>
        <w:color w:val="594A3A"/>
        <w:spacing w:val="0"/>
        <w:w w:val="100"/>
        <w:kern w:val="0"/>
        <w:position w:val="0"/>
        <w:highlight w:val="none"/>
        <w:vertAlign w:val="baseline"/>
      </w:rPr>
    </w:lvl>
    <w:lvl w:ilvl="3" w:tplc="46FEDC76">
      <w:start w:val="1"/>
      <w:numFmt w:val="bullet"/>
      <w:lvlText w:val="•"/>
      <w:lvlJc w:val="left"/>
      <w:pPr>
        <w:ind w:left="672" w:hanging="192"/>
      </w:pPr>
      <w:rPr>
        <w:rFonts w:hAnsi="Arial Unicode MS"/>
        <w:caps w:val="0"/>
        <w:smallCaps w:val="0"/>
        <w:strike w:val="0"/>
        <w:dstrike w:val="0"/>
        <w:outline w:val="0"/>
        <w:emboss w:val="0"/>
        <w:imprint w:val="0"/>
        <w:color w:val="594A3A"/>
        <w:spacing w:val="0"/>
        <w:w w:val="100"/>
        <w:kern w:val="0"/>
        <w:position w:val="0"/>
        <w:highlight w:val="none"/>
        <w:vertAlign w:val="baseline"/>
      </w:rPr>
    </w:lvl>
    <w:lvl w:ilvl="4" w:tplc="234C84CA">
      <w:start w:val="1"/>
      <w:numFmt w:val="bullet"/>
      <w:lvlText w:val="•"/>
      <w:lvlJc w:val="left"/>
      <w:pPr>
        <w:ind w:left="832" w:hanging="192"/>
      </w:pPr>
      <w:rPr>
        <w:rFonts w:hAnsi="Arial Unicode MS"/>
        <w:caps w:val="0"/>
        <w:smallCaps w:val="0"/>
        <w:strike w:val="0"/>
        <w:dstrike w:val="0"/>
        <w:outline w:val="0"/>
        <w:emboss w:val="0"/>
        <w:imprint w:val="0"/>
        <w:color w:val="594A3A"/>
        <w:spacing w:val="0"/>
        <w:w w:val="100"/>
        <w:kern w:val="0"/>
        <w:position w:val="0"/>
        <w:highlight w:val="none"/>
        <w:vertAlign w:val="baseline"/>
      </w:rPr>
    </w:lvl>
    <w:lvl w:ilvl="5" w:tplc="9802F1C8">
      <w:start w:val="1"/>
      <w:numFmt w:val="bullet"/>
      <w:lvlText w:val="•"/>
      <w:lvlJc w:val="left"/>
      <w:pPr>
        <w:ind w:left="992" w:hanging="192"/>
      </w:pPr>
      <w:rPr>
        <w:rFonts w:hAnsi="Arial Unicode MS"/>
        <w:caps w:val="0"/>
        <w:smallCaps w:val="0"/>
        <w:strike w:val="0"/>
        <w:dstrike w:val="0"/>
        <w:outline w:val="0"/>
        <w:emboss w:val="0"/>
        <w:imprint w:val="0"/>
        <w:color w:val="594A3A"/>
        <w:spacing w:val="0"/>
        <w:w w:val="100"/>
        <w:kern w:val="0"/>
        <w:position w:val="0"/>
        <w:highlight w:val="none"/>
        <w:vertAlign w:val="baseline"/>
      </w:rPr>
    </w:lvl>
    <w:lvl w:ilvl="6" w:tplc="4312993A">
      <w:start w:val="1"/>
      <w:numFmt w:val="bullet"/>
      <w:lvlText w:val="•"/>
      <w:lvlJc w:val="left"/>
      <w:pPr>
        <w:ind w:left="1152" w:hanging="192"/>
      </w:pPr>
      <w:rPr>
        <w:rFonts w:hAnsi="Arial Unicode MS"/>
        <w:caps w:val="0"/>
        <w:smallCaps w:val="0"/>
        <w:strike w:val="0"/>
        <w:dstrike w:val="0"/>
        <w:outline w:val="0"/>
        <w:emboss w:val="0"/>
        <w:imprint w:val="0"/>
        <w:color w:val="594A3A"/>
        <w:spacing w:val="0"/>
        <w:w w:val="100"/>
        <w:kern w:val="0"/>
        <w:position w:val="0"/>
        <w:highlight w:val="none"/>
        <w:vertAlign w:val="baseline"/>
      </w:rPr>
    </w:lvl>
    <w:lvl w:ilvl="7" w:tplc="DACEB9AC">
      <w:start w:val="1"/>
      <w:numFmt w:val="bullet"/>
      <w:lvlText w:val="•"/>
      <w:lvlJc w:val="left"/>
      <w:pPr>
        <w:ind w:left="1312" w:hanging="192"/>
      </w:pPr>
      <w:rPr>
        <w:rFonts w:hAnsi="Arial Unicode MS"/>
        <w:caps w:val="0"/>
        <w:smallCaps w:val="0"/>
        <w:strike w:val="0"/>
        <w:dstrike w:val="0"/>
        <w:outline w:val="0"/>
        <w:emboss w:val="0"/>
        <w:imprint w:val="0"/>
        <w:color w:val="594A3A"/>
        <w:spacing w:val="0"/>
        <w:w w:val="100"/>
        <w:kern w:val="0"/>
        <w:position w:val="0"/>
        <w:highlight w:val="none"/>
        <w:vertAlign w:val="baseline"/>
      </w:rPr>
    </w:lvl>
    <w:lvl w:ilvl="8" w:tplc="B21ED26A">
      <w:start w:val="1"/>
      <w:numFmt w:val="bullet"/>
      <w:lvlText w:val="•"/>
      <w:lvlJc w:val="left"/>
      <w:pPr>
        <w:ind w:left="1472" w:hanging="192"/>
      </w:pPr>
      <w:rPr>
        <w:rFonts w:hAnsi="Arial Unicode MS"/>
        <w:caps w:val="0"/>
        <w:smallCaps w:val="0"/>
        <w:strike w:val="0"/>
        <w:dstrike w:val="0"/>
        <w:outline w:val="0"/>
        <w:emboss w:val="0"/>
        <w:imprint w:val="0"/>
        <w:color w:val="594A3A"/>
        <w:spacing w:val="0"/>
        <w:w w:val="100"/>
        <w:kern w:val="0"/>
        <w:position w:val="0"/>
        <w:highlight w:val="none"/>
        <w:vertAlign w:val="baseline"/>
      </w:rPr>
    </w:lvl>
  </w:abstractNum>
  <w:abstractNum w:abstractNumId="3" w15:restartNumberingAfterBreak="0">
    <w:nsid w:val="0FE042C4"/>
    <w:multiLevelType w:val="hybridMultilevel"/>
    <w:tmpl w:val="1392505E"/>
    <w:lvl w:ilvl="0" w:tplc="D0C0CCD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A73F0"/>
    <w:multiLevelType w:val="hybridMultilevel"/>
    <w:tmpl w:val="5B94C66E"/>
    <w:numStyleLink w:val="Bullet"/>
  </w:abstractNum>
  <w:abstractNum w:abstractNumId="5" w15:restartNumberingAfterBreak="0">
    <w:nsid w:val="144D143C"/>
    <w:multiLevelType w:val="hybridMultilevel"/>
    <w:tmpl w:val="FB84C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E6DDF"/>
    <w:multiLevelType w:val="hybridMultilevel"/>
    <w:tmpl w:val="C550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C6217"/>
    <w:multiLevelType w:val="hybridMultilevel"/>
    <w:tmpl w:val="68C230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1A544D"/>
    <w:multiLevelType w:val="hybridMultilevel"/>
    <w:tmpl w:val="C16E3088"/>
    <w:lvl w:ilvl="0" w:tplc="4358F68A">
      <w:start w:val="1"/>
      <w:numFmt w:val="bullet"/>
      <w:lvlText w:val="•"/>
      <w:lvlJc w:val="left"/>
      <w:pPr>
        <w:tabs>
          <w:tab w:val="num" w:pos="720"/>
        </w:tabs>
        <w:ind w:left="720" w:hanging="360"/>
      </w:pPr>
      <w:rPr>
        <w:rFonts w:ascii="Arial" w:hAnsi="Arial" w:hint="default"/>
      </w:rPr>
    </w:lvl>
    <w:lvl w:ilvl="1" w:tplc="B8E6E738" w:tentative="1">
      <w:start w:val="1"/>
      <w:numFmt w:val="bullet"/>
      <w:lvlText w:val="•"/>
      <w:lvlJc w:val="left"/>
      <w:pPr>
        <w:tabs>
          <w:tab w:val="num" w:pos="1440"/>
        </w:tabs>
        <w:ind w:left="1440" w:hanging="360"/>
      </w:pPr>
      <w:rPr>
        <w:rFonts w:ascii="Arial" w:hAnsi="Arial" w:hint="default"/>
      </w:rPr>
    </w:lvl>
    <w:lvl w:ilvl="2" w:tplc="040C792C" w:tentative="1">
      <w:start w:val="1"/>
      <w:numFmt w:val="bullet"/>
      <w:lvlText w:val="•"/>
      <w:lvlJc w:val="left"/>
      <w:pPr>
        <w:tabs>
          <w:tab w:val="num" w:pos="2160"/>
        </w:tabs>
        <w:ind w:left="2160" w:hanging="360"/>
      </w:pPr>
      <w:rPr>
        <w:rFonts w:ascii="Arial" w:hAnsi="Arial" w:hint="default"/>
      </w:rPr>
    </w:lvl>
    <w:lvl w:ilvl="3" w:tplc="09ECE06C" w:tentative="1">
      <w:start w:val="1"/>
      <w:numFmt w:val="bullet"/>
      <w:lvlText w:val="•"/>
      <w:lvlJc w:val="left"/>
      <w:pPr>
        <w:tabs>
          <w:tab w:val="num" w:pos="2880"/>
        </w:tabs>
        <w:ind w:left="2880" w:hanging="360"/>
      </w:pPr>
      <w:rPr>
        <w:rFonts w:ascii="Arial" w:hAnsi="Arial" w:hint="default"/>
      </w:rPr>
    </w:lvl>
    <w:lvl w:ilvl="4" w:tplc="3CD295E4" w:tentative="1">
      <w:start w:val="1"/>
      <w:numFmt w:val="bullet"/>
      <w:lvlText w:val="•"/>
      <w:lvlJc w:val="left"/>
      <w:pPr>
        <w:tabs>
          <w:tab w:val="num" w:pos="3600"/>
        </w:tabs>
        <w:ind w:left="3600" w:hanging="360"/>
      </w:pPr>
      <w:rPr>
        <w:rFonts w:ascii="Arial" w:hAnsi="Arial" w:hint="default"/>
      </w:rPr>
    </w:lvl>
    <w:lvl w:ilvl="5" w:tplc="D80254CE" w:tentative="1">
      <w:start w:val="1"/>
      <w:numFmt w:val="bullet"/>
      <w:lvlText w:val="•"/>
      <w:lvlJc w:val="left"/>
      <w:pPr>
        <w:tabs>
          <w:tab w:val="num" w:pos="4320"/>
        </w:tabs>
        <w:ind w:left="4320" w:hanging="360"/>
      </w:pPr>
      <w:rPr>
        <w:rFonts w:ascii="Arial" w:hAnsi="Arial" w:hint="default"/>
      </w:rPr>
    </w:lvl>
    <w:lvl w:ilvl="6" w:tplc="F4CA6CE0" w:tentative="1">
      <w:start w:val="1"/>
      <w:numFmt w:val="bullet"/>
      <w:lvlText w:val="•"/>
      <w:lvlJc w:val="left"/>
      <w:pPr>
        <w:tabs>
          <w:tab w:val="num" w:pos="5040"/>
        </w:tabs>
        <w:ind w:left="5040" w:hanging="360"/>
      </w:pPr>
      <w:rPr>
        <w:rFonts w:ascii="Arial" w:hAnsi="Arial" w:hint="default"/>
      </w:rPr>
    </w:lvl>
    <w:lvl w:ilvl="7" w:tplc="311EBBA6" w:tentative="1">
      <w:start w:val="1"/>
      <w:numFmt w:val="bullet"/>
      <w:lvlText w:val="•"/>
      <w:lvlJc w:val="left"/>
      <w:pPr>
        <w:tabs>
          <w:tab w:val="num" w:pos="5760"/>
        </w:tabs>
        <w:ind w:left="5760" w:hanging="360"/>
      </w:pPr>
      <w:rPr>
        <w:rFonts w:ascii="Arial" w:hAnsi="Arial" w:hint="default"/>
      </w:rPr>
    </w:lvl>
    <w:lvl w:ilvl="8" w:tplc="560EF13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9E703C"/>
    <w:multiLevelType w:val="multilevel"/>
    <w:tmpl w:val="050AA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AF0290"/>
    <w:multiLevelType w:val="multilevel"/>
    <w:tmpl w:val="0476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A0182F"/>
    <w:multiLevelType w:val="hybridMultilevel"/>
    <w:tmpl w:val="1392505E"/>
    <w:lvl w:ilvl="0" w:tplc="D0C0CCD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4E11A1"/>
    <w:multiLevelType w:val="hybridMultilevel"/>
    <w:tmpl w:val="EEFCC0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F73795E"/>
    <w:multiLevelType w:val="hybridMultilevel"/>
    <w:tmpl w:val="2A045D2C"/>
    <w:lvl w:ilvl="0" w:tplc="F264954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7D0B7E"/>
    <w:multiLevelType w:val="hybridMultilevel"/>
    <w:tmpl w:val="13E0E20A"/>
    <w:lvl w:ilvl="0" w:tplc="472A7AEE">
      <w:start w:val="1"/>
      <w:numFmt w:val="bullet"/>
      <w:lvlText w:val="•"/>
      <w:lvlJc w:val="left"/>
      <w:pPr>
        <w:tabs>
          <w:tab w:val="num" w:pos="720"/>
        </w:tabs>
        <w:ind w:left="720" w:hanging="360"/>
      </w:pPr>
      <w:rPr>
        <w:rFonts w:ascii="Arial" w:hAnsi="Arial" w:hint="default"/>
      </w:rPr>
    </w:lvl>
    <w:lvl w:ilvl="1" w:tplc="8AC401C4" w:tentative="1">
      <w:start w:val="1"/>
      <w:numFmt w:val="bullet"/>
      <w:lvlText w:val="•"/>
      <w:lvlJc w:val="left"/>
      <w:pPr>
        <w:tabs>
          <w:tab w:val="num" w:pos="1440"/>
        </w:tabs>
        <w:ind w:left="1440" w:hanging="360"/>
      </w:pPr>
      <w:rPr>
        <w:rFonts w:ascii="Arial" w:hAnsi="Arial" w:hint="default"/>
      </w:rPr>
    </w:lvl>
    <w:lvl w:ilvl="2" w:tplc="F81ABB68" w:tentative="1">
      <w:start w:val="1"/>
      <w:numFmt w:val="bullet"/>
      <w:lvlText w:val="•"/>
      <w:lvlJc w:val="left"/>
      <w:pPr>
        <w:tabs>
          <w:tab w:val="num" w:pos="2160"/>
        </w:tabs>
        <w:ind w:left="2160" w:hanging="360"/>
      </w:pPr>
      <w:rPr>
        <w:rFonts w:ascii="Arial" w:hAnsi="Arial" w:hint="default"/>
      </w:rPr>
    </w:lvl>
    <w:lvl w:ilvl="3" w:tplc="1A3E3BD8" w:tentative="1">
      <w:start w:val="1"/>
      <w:numFmt w:val="bullet"/>
      <w:lvlText w:val="•"/>
      <w:lvlJc w:val="left"/>
      <w:pPr>
        <w:tabs>
          <w:tab w:val="num" w:pos="2880"/>
        </w:tabs>
        <w:ind w:left="2880" w:hanging="360"/>
      </w:pPr>
      <w:rPr>
        <w:rFonts w:ascii="Arial" w:hAnsi="Arial" w:hint="default"/>
      </w:rPr>
    </w:lvl>
    <w:lvl w:ilvl="4" w:tplc="60ECB5CA" w:tentative="1">
      <w:start w:val="1"/>
      <w:numFmt w:val="bullet"/>
      <w:lvlText w:val="•"/>
      <w:lvlJc w:val="left"/>
      <w:pPr>
        <w:tabs>
          <w:tab w:val="num" w:pos="3600"/>
        </w:tabs>
        <w:ind w:left="3600" w:hanging="360"/>
      </w:pPr>
      <w:rPr>
        <w:rFonts w:ascii="Arial" w:hAnsi="Arial" w:hint="default"/>
      </w:rPr>
    </w:lvl>
    <w:lvl w:ilvl="5" w:tplc="730AAF38" w:tentative="1">
      <w:start w:val="1"/>
      <w:numFmt w:val="bullet"/>
      <w:lvlText w:val="•"/>
      <w:lvlJc w:val="left"/>
      <w:pPr>
        <w:tabs>
          <w:tab w:val="num" w:pos="4320"/>
        </w:tabs>
        <w:ind w:left="4320" w:hanging="360"/>
      </w:pPr>
      <w:rPr>
        <w:rFonts w:ascii="Arial" w:hAnsi="Arial" w:hint="default"/>
      </w:rPr>
    </w:lvl>
    <w:lvl w:ilvl="6" w:tplc="81F8999C" w:tentative="1">
      <w:start w:val="1"/>
      <w:numFmt w:val="bullet"/>
      <w:lvlText w:val="•"/>
      <w:lvlJc w:val="left"/>
      <w:pPr>
        <w:tabs>
          <w:tab w:val="num" w:pos="5040"/>
        </w:tabs>
        <w:ind w:left="5040" w:hanging="360"/>
      </w:pPr>
      <w:rPr>
        <w:rFonts w:ascii="Arial" w:hAnsi="Arial" w:hint="default"/>
      </w:rPr>
    </w:lvl>
    <w:lvl w:ilvl="7" w:tplc="77C4084A" w:tentative="1">
      <w:start w:val="1"/>
      <w:numFmt w:val="bullet"/>
      <w:lvlText w:val="•"/>
      <w:lvlJc w:val="left"/>
      <w:pPr>
        <w:tabs>
          <w:tab w:val="num" w:pos="5760"/>
        </w:tabs>
        <w:ind w:left="5760" w:hanging="360"/>
      </w:pPr>
      <w:rPr>
        <w:rFonts w:ascii="Arial" w:hAnsi="Arial" w:hint="default"/>
      </w:rPr>
    </w:lvl>
    <w:lvl w:ilvl="8" w:tplc="4F9A429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83503EB"/>
    <w:multiLevelType w:val="hybridMultilevel"/>
    <w:tmpl w:val="54CC792A"/>
    <w:lvl w:ilvl="0" w:tplc="D9F6300A">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2"/>
  </w:num>
  <w:num w:numId="3">
    <w:abstractNumId w:val="4"/>
  </w:num>
  <w:num w:numId="4">
    <w:abstractNumId w:val="1"/>
  </w:num>
  <w:num w:numId="5">
    <w:abstractNumId w:val="7"/>
  </w:num>
  <w:num w:numId="6">
    <w:abstractNumId w:val="9"/>
  </w:num>
  <w:num w:numId="7">
    <w:abstractNumId w:val="10"/>
  </w:num>
  <w:num w:numId="8">
    <w:abstractNumId w:val="15"/>
  </w:num>
  <w:num w:numId="9">
    <w:abstractNumId w:val="0"/>
  </w:num>
  <w:num w:numId="10">
    <w:abstractNumId w:val="14"/>
  </w:num>
  <w:num w:numId="11">
    <w:abstractNumId w:val="8"/>
  </w:num>
  <w:num w:numId="12">
    <w:abstractNumId w:val="5"/>
  </w:num>
  <w:num w:numId="13">
    <w:abstractNumId w:val="6"/>
  </w:num>
  <w:num w:numId="14">
    <w:abstractNumId w:val="13"/>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Q0NjU2tjQ0NTEwMzVV0lEKTi0uzszPAykwsqgFAIs4hpYtAAAA"/>
  </w:docVars>
  <w:rsids>
    <w:rsidRoot w:val="006A7C51"/>
    <w:rsid w:val="00002B2C"/>
    <w:rsid w:val="0003688A"/>
    <w:rsid w:val="00047E8A"/>
    <w:rsid w:val="000A36D6"/>
    <w:rsid w:val="000C6E4C"/>
    <w:rsid w:val="000C7D67"/>
    <w:rsid w:val="0010329A"/>
    <w:rsid w:val="001714FA"/>
    <w:rsid w:val="00177E80"/>
    <w:rsid w:val="001C6B4B"/>
    <w:rsid w:val="001F2FBE"/>
    <w:rsid w:val="002001E3"/>
    <w:rsid w:val="0025639A"/>
    <w:rsid w:val="002C626A"/>
    <w:rsid w:val="002E0603"/>
    <w:rsid w:val="002E0ECE"/>
    <w:rsid w:val="002E44EE"/>
    <w:rsid w:val="00313C67"/>
    <w:rsid w:val="00322C66"/>
    <w:rsid w:val="0033497D"/>
    <w:rsid w:val="00356DB0"/>
    <w:rsid w:val="0039581C"/>
    <w:rsid w:val="003F5EDE"/>
    <w:rsid w:val="00434CC8"/>
    <w:rsid w:val="004410CF"/>
    <w:rsid w:val="00452785"/>
    <w:rsid w:val="004751B1"/>
    <w:rsid w:val="00476146"/>
    <w:rsid w:val="004A389D"/>
    <w:rsid w:val="004D3C33"/>
    <w:rsid w:val="005140C5"/>
    <w:rsid w:val="005215F4"/>
    <w:rsid w:val="00525B83"/>
    <w:rsid w:val="005A1030"/>
    <w:rsid w:val="005A43AE"/>
    <w:rsid w:val="005B4487"/>
    <w:rsid w:val="005B4D38"/>
    <w:rsid w:val="005D3FFA"/>
    <w:rsid w:val="005F08FA"/>
    <w:rsid w:val="005F7394"/>
    <w:rsid w:val="005F7D95"/>
    <w:rsid w:val="00651084"/>
    <w:rsid w:val="0066061A"/>
    <w:rsid w:val="00666156"/>
    <w:rsid w:val="006829E6"/>
    <w:rsid w:val="006A7C51"/>
    <w:rsid w:val="006B29D8"/>
    <w:rsid w:val="006C2FDA"/>
    <w:rsid w:val="006E1242"/>
    <w:rsid w:val="006F001F"/>
    <w:rsid w:val="00734569"/>
    <w:rsid w:val="00736089"/>
    <w:rsid w:val="007442C7"/>
    <w:rsid w:val="00756305"/>
    <w:rsid w:val="00795045"/>
    <w:rsid w:val="007C3957"/>
    <w:rsid w:val="007E6A3C"/>
    <w:rsid w:val="00857956"/>
    <w:rsid w:val="00860F29"/>
    <w:rsid w:val="0087104E"/>
    <w:rsid w:val="0088087C"/>
    <w:rsid w:val="00890FEE"/>
    <w:rsid w:val="008B27B3"/>
    <w:rsid w:val="008B3E4D"/>
    <w:rsid w:val="008C2597"/>
    <w:rsid w:val="008C3B52"/>
    <w:rsid w:val="008E2C6B"/>
    <w:rsid w:val="008F6989"/>
    <w:rsid w:val="00963275"/>
    <w:rsid w:val="0097312E"/>
    <w:rsid w:val="009A2057"/>
    <w:rsid w:val="009B05BF"/>
    <w:rsid w:val="009D0F7A"/>
    <w:rsid w:val="009D6EE1"/>
    <w:rsid w:val="009E2CDF"/>
    <w:rsid w:val="009E339E"/>
    <w:rsid w:val="00A1420B"/>
    <w:rsid w:val="00A23033"/>
    <w:rsid w:val="00A56BBF"/>
    <w:rsid w:val="00A85A76"/>
    <w:rsid w:val="00AB17F1"/>
    <w:rsid w:val="00AD7D9F"/>
    <w:rsid w:val="00AF7191"/>
    <w:rsid w:val="00B9480D"/>
    <w:rsid w:val="00BE7932"/>
    <w:rsid w:val="00BF2790"/>
    <w:rsid w:val="00C477C5"/>
    <w:rsid w:val="00C62ABB"/>
    <w:rsid w:val="00C65926"/>
    <w:rsid w:val="00CB3A1A"/>
    <w:rsid w:val="00CE019B"/>
    <w:rsid w:val="00CE3932"/>
    <w:rsid w:val="00D32BDE"/>
    <w:rsid w:val="00D515EB"/>
    <w:rsid w:val="00D8657A"/>
    <w:rsid w:val="00DE15AD"/>
    <w:rsid w:val="00E120B7"/>
    <w:rsid w:val="00E14EC6"/>
    <w:rsid w:val="00E26D58"/>
    <w:rsid w:val="00E2720B"/>
    <w:rsid w:val="00E35A1C"/>
    <w:rsid w:val="00E43EB0"/>
    <w:rsid w:val="00E44AA8"/>
    <w:rsid w:val="00E67AD8"/>
    <w:rsid w:val="00E74EAC"/>
    <w:rsid w:val="00E907D3"/>
    <w:rsid w:val="00E9105F"/>
    <w:rsid w:val="00E953F5"/>
    <w:rsid w:val="00EE513D"/>
    <w:rsid w:val="00F16CC6"/>
    <w:rsid w:val="00F640EB"/>
    <w:rsid w:val="00F7288A"/>
    <w:rsid w:val="00F81774"/>
    <w:rsid w:val="00FA16D5"/>
    <w:rsid w:val="00FD7D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3F849"/>
  <w15:chartTrackingRefBased/>
  <w15:docId w15:val="{C26A7339-A4A2-41C4-9A30-77C2911C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C51"/>
  </w:style>
  <w:style w:type="paragraph" w:styleId="Footer">
    <w:name w:val="footer"/>
    <w:basedOn w:val="Normal"/>
    <w:link w:val="FooterChar"/>
    <w:uiPriority w:val="99"/>
    <w:unhideWhenUsed/>
    <w:rsid w:val="006A7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C51"/>
  </w:style>
  <w:style w:type="paragraph" w:styleId="ListParagraph">
    <w:name w:val="List Paragraph"/>
    <w:basedOn w:val="Normal"/>
    <w:uiPriority w:val="34"/>
    <w:qFormat/>
    <w:rsid w:val="0066061A"/>
    <w:pPr>
      <w:ind w:left="720"/>
      <w:contextualSpacing/>
    </w:pPr>
  </w:style>
  <w:style w:type="character" w:styleId="Hyperlink">
    <w:name w:val="Hyperlink"/>
    <w:basedOn w:val="DefaultParagraphFont"/>
    <w:uiPriority w:val="99"/>
    <w:unhideWhenUsed/>
    <w:rsid w:val="00BF2790"/>
    <w:rPr>
      <w:color w:val="0563C1" w:themeColor="hyperlink"/>
      <w:u w:val="single"/>
    </w:rPr>
  </w:style>
  <w:style w:type="paragraph" w:styleId="BalloonText">
    <w:name w:val="Balloon Text"/>
    <w:basedOn w:val="Normal"/>
    <w:link w:val="BalloonTextChar"/>
    <w:uiPriority w:val="99"/>
    <w:semiHidden/>
    <w:unhideWhenUsed/>
    <w:rsid w:val="00047E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E8A"/>
    <w:rPr>
      <w:rFonts w:ascii="Segoe UI" w:hAnsi="Segoe UI" w:cs="Segoe UI"/>
      <w:sz w:val="18"/>
      <w:szCs w:val="18"/>
    </w:rPr>
  </w:style>
  <w:style w:type="paragraph" w:customStyle="1" w:styleId="Body">
    <w:name w:val="Body"/>
    <w:rsid w:val="009A2057"/>
    <w:pPr>
      <w:pBdr>
        <w:top w:val="nil"/>
        <w:left w:val="nil"/>
        <w:bottom w:val="nil"/>
        <w:right w:val="nil"/>
        <w:between w:val="nil"/>
        <w:bar w:val="nil"/>
      </w:pBdr>
      <w:tabs>
        <w:tab w:val="left" w:pos="5760"/>
      </w:tabs>
      <w:spacing w:after="180" w:line="264" w:lineRule="auto"/>
    </w:pPr>
    <w:rPr>
      <w:rFonts w:ascii="Avenir Next" w:eastAsia="Arial Unicode MS" w:hAnsi="Avenir Next" w:cs="Arial Unicode MS"/>
      <w:color w:val="000000"/>
      <w:sz w:val="20"/>
      <w:szCs w:val="20"/>
      <w:bdr w:val="nil"/>
      <w:lang w:eastAsia="en-CA"/>
    </w:rPr>
  </w:style>
  <w:style w:type="paragraph" w:customStyle="1" w:styleId="SenderInformation">
    <w:name w:val="Sender Information"/>
    <w:rsid w:val="009A2057"/>
    <w:pPr>
      <w:pBdr>
        <w:top w:val="nil"/>
        <w:left w:val="nil"/>
        <w:bottom w:val="nil"/>
        <w:right w:val="nil"/>
        <w:between w:val="nil"/>
        <w:bar w:val="nil"/>
      </w:pBdr>
      <w:spacing w:after="0" w:line="288" w:lineRule="auto"/>
      <w:jc w:val="center"/>
    </w:pPr>
    <w:rPr>
      <w:rFonts w:ascii="Avenir Next" w:eastAsia="Arial Unicode MS" w:hAnsi="Avenir Next" w:cs="Arial Unicode MS"/>
      <w:color w:val="594B3A"/>
      <w:sz w:val="18"/>
      <w:szCs w:val="18"/>
      <w:bdr w:val="nil"/>
      <w:lang w:val="en-US" w:eastAsia="en-CA"/>
    </w:rPr>
  </w:style>
  <w:style w:type="character" w:customStyle="1" w:styleId="Hyperlink0">
    <w:name w:val="Hyperlink.0"/>
    <w:basedOn w:val="Hyperlink"/>
    <w:rsid w:val="009A2057"/>
    <w:rPr>
      <w:color w:val="0563C1" w:themeColor="hyperlink"/>
      <w:u w:val="single"/>
    </w:rPr>
  </w:style>
  <w:style w:type="numbering" w:customStyle="1" w:styleId="Bullet">
    <w:name w:val="Bullet"/>
    <w:rsid w:val="009A2057"/>
    <w:pPr>
      <w:numPr>
        <w:numId w:val="2"/>
      </w:numPr>
    </w:pPr>
  </w:style>
  <w:style w:type="paragraph" w:customStyle="1" w:styleId="font8">
    <w:name w:val="font_8"/>
    <w:basedOn w:val="Normal"/>
    <w:rsid w:val="009A205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olor13">
    <w:name w:val="color_13"/>
    <w:basedOn w:val="DefaultParagraphFont"/>
    <w:rsid w:val="009A2057"/>
  </w:style>
  <w:style w:type="paragraph" w:customStyle="1" w:styleId="gmail-font8">
    <w:name w:val="gmail-font8"/>
    <w:basedOn w:val="Normal"/>
    <w:rsid w:val="009A205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gmail-gr">
    <w:name w:val="gmail-gr_"/>
    <w:basedOn w:val="DefaultParagraphFont"/>
    <w:rsid w:val="009A2057"/>
  </w:style>
  <w:style w:type="character" w:styleId="UnresolvedMention">
    <w:name w:val="Unresolved Mention"/>
    <w:basedOn w:val="DefaultParagraphFont"/>
    <w:uiPriority w:val="99"/>
    <w:semiHidden/>
    <w:unhideWhenUsed/>
    <w:rsid w:val="009A2057"/>
    <w:rPr>
      <w:color w:val="605E5C"/>
      <w:shd w:val="clear" w:color="auto" w:fill="E1DFDD"/>
    </w:rPr>
  </w:style>
  <w:style w:type="character" w:styleId="PlaceholderText">
    <w:name w:val="Placeholder Text"/>
    <w:basedOn w:val="DefaultParagraphFont"/>
    <w:uiPriority w:val="99"/>
    <w:semiHidden/>
    <w:rsid w:val="00E14EC6"/>
    <w:rPr>
      <w:color w:val="808080"/>
    </w:rPr>
  </w:style>
  <w:style w:type="table" w:customStyle="1" w:styleId="TableGrid">
    <w:name w:val="TableGrid"/>
    <w:rsid w:val="001F2FBE"/>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4518">
      <w:bodyDiv w:val="1"/>
      <w:marLeft w:val="0"/>
      <w:marRight w:val="0"/>
      <w:marTop w:val="0"/>
      <w:marBottom w:val="0"/>
      <w:divBdr>
        <w:top w:val="none" w:sz="0" w:space="0" w:color="auto"/>
        <w:left w:val="none" w:sz="0" w:space="0" w:color="auto"/>
        <w:bottom w:val="none" w:sz="0" w:space="0" w:color="auto"/>
        <w:right w:val="none" w:sz="0" w:space="0" w:color="auto"/>
      </w:divBdr>
      <w:divsChild>
        <w:div w:id="1794591180">
          <w:marLeft w:val="360"/>
          <w:marRight w:val="0"/>
          <w:marTop w:val="200"/>
          <w:marBottom w:val="0"/>
          <w:divBdr>
            <w:top w:val="none" w:sz="0" w:space="0" w:color="auto"/>
            <w:left w:val="none" w:sz="0" w:space="0" w:color="auto"/>
            <w:bottom w:val="none" w:sz="0" w:space="0" w:color="auto"/>
            <w:right w:val="none" w:sz="0" w:space="0" w:color="auto"/>
          </w:divBdr>
        </w:div>
        <w:div w:id="1733118838">
          <w:marLeft w:val="360"/>
          <w:marRight w:val="0"/>
          <w:marTop w:val="200"/>
          <w:marBottom w:val="0"/>
          <w:divBdr>
            <w:top w:val="none" w:sz="0" w:space="0" w:color="auto"/>
            <w:left w:val="none" w:sz="0" w:space="0" w:color="auto"/>
            <w:bottom w:val="none" w:sz="0" w:space="0" w:color="auto"/>
            <w:right w:val="none" w:sz="0" w:space="0" w:color="auto"/>
          </w:divBdr>
        </w:div>
      </w:divsChild>
    </w:div>
    <w:div w:id="1279793421">
      <w:bodyDiv w:val="1"/>
      <w:marLeft w:val="0"/>
      <w:marRight w:val="0"/>
      <w:marTop w:val="0"/>
      <w:marBottom w:val="0"/>
      <w:divBdr>
        <w:top w:val="none" w:sz="0" w:space="0" w:color="auto"/>
        <w:left w:val="none" w:sz="0" w:space="0" w:color="auto"/>
        <w:bottom w:val="none" w:sz="0" w:space="0" w:color="auto"/>
        <w:right w:val="none" w:sz="0" w:space="0" w:color="auto"/>
      </w:divBdr>
      <w:divsChild>
        <w:div w:id="1716857118">
          <w:marLeft w:val="360"/>
          <w:marRight w:val="0"/>
          <w:marTop w:val="200"/>
          <w:marBottom w:val="0"/>
          <w:divBdr>
            <w:top w:val="none" w:sz="0" w:space="0" w:color="auto"/>
            <w:left w:val="none" w:sz="0" w:space="0" w:color="auto"/>
            <w:bottom w:val="none" w:sz="0" w:space="0" w:color="auto"/>
            <w:right w:val="none" w:sz="0" w:space="0" w:color="auto"/>
          </w:divBdr>
        </w:div>
        <w:div w:id="1922828656">
          <w:marLeft w:val="360"/>
          <w:marRight w:val="0"/>
          <w:marTop w:val="200"/>
          <w:marBottom w:val="0"/>
          <w:divBdr>
            <w:top w:val="none" w:sz="0" w:space="0" w:color="auto"/>
            <w:left w:val="none" w:sz="0" w:space="0" w:color="auto"/>
            <w:bottom w:val="none" w:sz="0" w:space="0" w:color="auto"/>
            <w:right w:val="none" w:sz="0" w:space="0" w:color="auto"/>
          </w:divBdr>
        </w:div>
        <w:div w:id="144931294">
          <w:marLeft w:val="360"/>
          <w:marRight w:val="0"/>
          <w:marTop w:val="200"/>
          <w:marBottom w:val="0"/>
          <w:divBdr>
            <w:top w:val="none" w:sz="0" w:space="0" w:color="auto"/>
            <w:left w:val="none" w:sz="0" w:space="0" w:color="auto"/>
            <w:bottom w:val="none" w:sz="0" w:space="0" w:color="auto"/>
            <w:right w:val="none" w:sz="0" w:space="0" w:color="auto"/>
          </w:divBdr>
        </w:div>
        <w:div w:id="104432638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ristineAandersonPsychologist@gmail.co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01BF02EC-9A88-4C9B-B174-78A57899780B}"/>
      </w:docPartPr>
      <w:docPartBody>
        <w:p w:rsidR="00D81332" w:rsidRDefault="005065C0">
          <w:r w:rsidRPr="00087B9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5C0"/>
    <w:rsid w:val="0027013F"/>
    <w:rsid w:val="002B559E"/>
    <w:rsid w:val="00366E15"/>
    <w:rsid w:val="0050312C"/>
    <w:rsid w:val="005065C0"/>
    <w:rsid w:val="00512BE7"/>
    <w:rsid w:val="006B788A"/>
    <w:rsid w:val="00854749"/>
    <w:rsid w:val="009C576D"/>
    <w:rsid w:val="00A00AFF"/>
    <w:rsid w:val="00D07A16"/>
    <w:rsid w:val="00D81332"/>
    <w:rsid w:val="00DD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65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F0912-74CF-4773-84ED-C4050B55F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3344</Words>
  <Characters>19062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k-9 country inn</dc:creator>
  <cp:keywords/>
  <dc:description/>
  <cp:lastModifiedBy>Laura MacKenzie</cp:lastModifiedBy>
  <cp:revision>2</cp:revision>
  <cp:lastPrinted>2021-06-12T18:28:00Z</cp:lastPrinted>
  <dcterms:created xsi:type="dcterms:W3CDTF">2021-06-12T18:32:00Z</dcterms:created>
  <dcterms:modified xsi:type="dcterms:W3CDTF">2021-06-12T18:32:00Z</dcterms:modified>
</cp:coreProperties>
</file>